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18061871" w:displacedByCustomXml="next"/>
    <w:bookmarkStart w:id="1" w:name="_Toc234302206" w:displacedByCustomXml="next"/>
    <w:sdt>
      <w:sdtPr>
        <w:rPr>
          <w:rFonts w:asciiTheme="majorHAnsi" w:eastAsiaTheme="majorEastAsia" w:hAnsiTheme="majorHAnsi" w:cstheme="majorBidi"/>
          <w:sz w:val="72"/>
          <w:szCs w:val="72"/>
          <w:lang w:val="en-US"/>
        </w:rPr>
        <w:id w:val="227919"/>
        <w:docPartObj>
          <w:docPartGallery w:val="Cover Pages"/>
          <w:docPartUnique/>
        </w:docPartObj>
      </w:sdtPr>
      <w:sdtEndPr>
        <w:rPr>
          <w:rFonts w:ascii="Normal" w:eastAsiaTheme="minorEastAsia" w:hAnsi="Normal" w:cstheme="minorBidi"/>
          <w:sz w:val="22"/>
          <w:szCs w:val="20"/>
          <w:highlight w:val="yellow"/>
          <w:lang w:val="sv-SE"/>
        </w:rPr>
      </w:sdtEndPr>
      <w:sdtContent>
        <w:p w:rsidR="00F22DE1" w:rsidRPr="000F2BCD" w:rsidRDefault="00F22DE1" w:rsidP="00F22DE1">
          <w:pPr>
            <w:pStyle w:val="NoSpacing"/>
            <w:jc w:val="right"/>
            <w:rPr>
              <w:b/>
              <w:sz w:val="32"/>
              <w:lang w:val="en-GB"/>
            </w:rPr>
          </w:pPr>
          <w:r>
            <w:rPr>
              <w:rFonts w:eastAsiaTheme="majorEastAsia" w:cstheme="majorBidi"/>
              <w:noProof/>
              <w:lang w:val="en-GB" w:eastAsia="en-GB"/>
            </w:rPr>
            <mc:AlternateContent>
              <mc:Choice Requires="wps">
                <w:drawing>
                  <wp:anchor distT="0" distB="0" distL="114300" distR="114300" simplePos="0" relativeHeight="251656192" behindDoc="0" locked="0" layoutInCell="0" allowOverlap="1" wp14:anchorId="2F766FEB" wp14:editId="6DB04902">
                    <wp:simplePos x="0" y="0"/>
                    <wp:positionH relativeFrom="page">
                      <wp:align>center</wp:align>
                    </wp:positionH>
                    <wp:positionV relativeFrom="page">
                      <wp:align>bottom</wp:align>
                    </wp:positionV>
                    <wp:extent cx="8143240" cy="798195"/>
                    <wp:effectExtent l="5715" t="13335" r="12065" b="1143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240" cy="79819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1.2pt;height:62.8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" o:allowincell="f" fillcolor="#4bacc6 [3208]" strokecolor="#31849b [2408]">
                    <w10:wrap anchorx="page" anchory="page"/>
                  </v:rect>
                </w:pict>
              </mc:Fallback>
            </mc:AlternateContent>
          </w:r>
          <w:r>
            <w:rPr>
              <w:rFonts w:eastAsiaTheme="majorEastAsia" w:cstheme="majorBidi"/>
              <w:noProof/>
              <w:lang w:val="en-GB" w:eastAsia="en-GB"/>
            </w:rPr>
            <mc:AlternateContent>
              <mc:Choice Requires="wps">
                <w:drawing>
                  <wp:anchor distT="0" distB="0" distL="114300" distR="114300" simplePos="0" relativeHeight="251659264" behindDoc="0" locked="0" layoutInCell="0" allowOverlap="1" wp14:anchorId="1EEDCC3D" wp14:editId="23C0F30A">
                    <wp:simplePos x="0" y="0"/>
                    <wp:positionH relativeFrom="page">
                      <wp:align>center</wp:align>
                    </wp:positionH>
                    <wp:positionV relativeFrom="topMargin">
                      <wp:align>top</wp:align>
                    </wp:positionV>
                    <wp:extent cx="8143240" cy="807720"/>
                    <wp:effectExtent l="5715" t="7620" r="12065" b="762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240" cy="80772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1.2pt;height:63.6pt;z-index:25165926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" o:allowincell="f" fillcolor="#4bacc6 [3208]" strokecolor="#31849b [2408]">
                    <w10:wrap anchorx="page" anchory="margin"/>
                  </v:rect>
                </w:pict>
              </mc:Fallback>
            </mc:AlternateContent>
          </w:r>
          <w:r w:rsidRPr="00F22DE1">
            <w:rPr>
              <w:noProof/>
              <w:lang w:val="en-GB" w:eastAsia="en-GB"/>
            </w:rPr>
            <w:t xml:space="preserve"> </w:t>
          </w:r>
          <w:r>
            <w:rPr>
              <w:noProof/>
              <w:lang w:val="en-GB" w:eastAsia="en-GB"/>
            </w:rPr>
            <mc:AlternateContent>
              <mc:Choice Requires="wps">
                <w:drawing>
                  <wp:anchor distT="0" distB="0" distL="114300" distR="114300" simplePos="0" relativeHeight="251661312" behindDoc="0" locked="0" layoutInCell="0" allowOverlap="1" wp14:anchorId="3C3886EC" wp14:editId="5F9CDFBA">
                    <wp:simplePos x="0" y="0"/>
                    <wp:positionH relativeFrom="page">
                      <wp:align>center</wp:align>
                    </wp:positionH>
                    <wp:positionV relativeFrom="page">
                      <wp:align>bottom</wp:align>
                    </wp:positionV>
                    <wp:extent cx="8141335" cy="800100"/>
                    <wp:effectExtent l="0" t="0" r="11430" b="152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01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 o:spid="_x0000_s1026" style="position:absolute;margin-left:0;margin-top:0;width:641.05pt;height:63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" o:allowincell="f" fillcolor="#4bacc6 [3208]" strokecolor="#31849b [2408]">
                    <w10:wrap anchorx="page" anchory="page"/>
                  </v:rect>
                </w:pict>
              </mc:Fallback>
            </mc:AlternateContent>
          </w:r>
          <w:r>
            <w:rPr>
              <w:noProof/>
              <w:lang w:val="en-GB" w:eastAsia="en-GB"/>
            </w:rPr>
            <mc:AlternateContent>
              <mc:Choice Requires="wps">
                <w:drawing>
                  <wp:anchor distT="0" distB="0" distL="114300" distR="114300" simplePos="0" relativeHeight="251664384" behindDoc="0" locked="0" layoutInCell="0" allowOverlap="1" wp14:anchorId="203FD42A" wp14:editId="4BBB10D2">
                    <wp:simplePos x="0" y="0"/>
                    <wp:positionH relativeFrom="page">
                      <wp:align>center</wp:align>
                    </wp:positionH>
                    <wp:positionV relativeFrom="topMargin">
                      <wp:align>top</wp:align>
                    </wp:positionV>
                    <wp:extent cx="8141335" cy="800100"/>
                    <wp:effectExtent l="0" t="0" r="11430" b="1524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01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9" o:spid="_x0000_s1026" style="position:absolute;margin-left:0;margin-top:0;width:641.05pt;height:63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" o:allowincell="f" fillcolor="#4bacc6 [3208]" strokecolor="#31849b [2408]">
                    <w10:wrap anchorx="page" anchory="margin"/>
                  </v:rect>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62811FA7" wp14:editId="0EA841EE">
                    <wp:simplePos x="0" y="0"/>
                    <wp:positionH relativeFrom="page">
                      <wp:align>center</wp:align>
                    </wp:positionH>
                    <wp:positionV relativeFrom="page">
                      <wp:align>bottom</wp:align>
                    </wp:positionV>
                    <wp:extent cx="8140065" cy="808355"/>
                    <wp:effectExtent l="0" t="0" r="11430" b="1524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835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0" o:spid="_x0000_s1026" style="position:absolute;margin-left:0;margin-top:0;width:640.95pt;height:63.65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" o:allowincell="f" fillcolor="#4bacc6 [3208]" strokecolor="#31849b [2408]">
                    <w10:wrap anchorx="page" anchory="page"/>
                  </v:rect>
                </w:pict>
              </mc:Fallback>
            </mc:AlternateContent>
          </w:r>
          <w:r>
            <w:rPr>
              <w:noProof/>
              <w:lang w:val="en-GB" w:eastAsia="en-GB"/>
            </w:rPr>
            <mc:AlternateContent>
              <mc:Choice Requires="wps">
                <w:drawing>
                  <wp:anchor distT="0" distB="0" distL="114300" distR="114300" simplePos="0" relativeHeight="251666432" behindDoc="0" locked="0" layoutInCell="0" allowOverlap="1" wp14:anchorId="67F60F64" wp14:editId="65B9578D">
                    <wp:simplePos x="0" y="0"/>
                    <wp:positionH relativeFrom="page">
                      <wp:align>center</wp:align>
                    </wp:positionH>
                    <wp:positionV relativeFrom="topMargin">
                      <wp:align>top</wp:align>
                    </wp:positionV>
                    <wp:extent cx="8140065" cy="808355"/>
                    <wp:effectExtent l="0" t="0" r="11430" b="1524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835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1" o:spid="_x0000_s1026" style="position:absolute;margin-left:0;margin-top:0;width:640.95pt;height:63.65pt;z-index:2516664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" o:allowincell="f" fillcolor="#4bacc6 [3208]" strokecolor="#31849b [2408]">
                    <w10:wrap anchorx="page" anchory="margin"/>
                  </v:rect>
                </w:pict>
              </mc:Fallback>
            </mc:AlternateContent>
          </w:r>
          <w:r w:rsidR="00F21DFB">
            <w:rPr>
              <w:noProof/>
              <w:lang w:val="en-GB" w:eastAsia="en-GB"/>
            </w:rPr>
            <w:drawing>
              <wp:inline distT="0" distB="0" distL="0" distR="0" wp14:anchorId="1260AF77" wp14:editId="223829A5">
                <wp:extent cx="1334135" cy="735330"/>
                <wp:effectExtent l="0" t="0" r="0" b="7620"/>
                <wp:docPr id="11" name="Picture 11" descr="D:\_RandS\Logo\_HR&amp;S_Logo\HR&amp;S_Logo\HR&amp;S_logo.jpg"/>
                <wp:cNvGraphicFramePr/>
                <a:graphic xmlns:a="http://schemas.openxmlformats.org/drawingml/2006/main">
                  <a:graphicData uri="http://schemas.openxmlformats.org/drawingml/2006/picture">
                    <pic:pic xmlns:pic="http://schemas.openxmlformats.org/drawingml/2006/picture">
                      <pic:nvPicPr>
                        <pic:cNvPr id="3" name="Picture 3" descr="D:\_RandS\Logo\_HR&amp;S_Logo\HR&amp;S_Logo\HR&amp;S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135" cy="735330"/>
                        </a:xfrm>
                        <a:prstGeom prst="rect">
                          <a:avLst/>
                        </a:prstGeom>
                        <a:noFill/>
                        <a:ln>
                          <a:noFill/>
                        </a:ln>
                      </pic:spPr>
                    </pic:pic>
                  </a:graphicData>
                </a:graphic>
              </wp:inline>
            </w:drawing>
          </w:r>
        </w:p>
        <w:p w:rsidR="00F22DE1" w:rsidRPr="00186088" w:rsidRDefault="00F22DE1" w:rsidP="00F22DE1"/>
        <w:p w:rsidR="00F22DE1" w:rsidRDefault="00F22DE1" w:rsidP="00F22DE1">
          <w:pPr>
            <w:pStyle w:val="Title"/>
            <w:rPr>
              <w:sz w:val="28"/>
              <w:lang w:val="en-GB"/>
            </w:rPr>
          </w:pPr>
        </w:p>
        <w:p w:rsidR="00F22DE1" w:rsidRDefault="00F22DE1" w:rsidP="00F22DE1">
          <w:pPr>
            <w:pStyle w:val="Title"/>
            <w:rPr>
              <w:lang w:val="en-GB"/>
            </w:rPr>
          </w:pPr>
          <w:r w:rsidRPr="00436F35">
            <w:rPr>
              <w:sz w:val="28"/>
              <w:lang w:val="en-GB"/>
            </w:rPr>
            <w:br/>
          </w:r>
          <w:r w:rsidRPr="004C3261">
            <w:rPr>
              <w:lang w:val="en-GB"/>
            </w:rPr>
            <w:t>Functioning Advanced Scientific Equipment (FAST)</w:t>
          </w:r>
        </w:p>
        <w:p w:rsidR="00F22DE1" w:rsidRDefault="00F22DE1" w:rsidP="00F22DE1">
          <w:pPr>
            <w:pStyle w:val="Title"/>
          </w:pPr>
          <w:r>
            <w:br/>
            <w:t>Financial plan</w:t>
          </w:r>
        </w:p>
        <w:p w:rsidR="00F22DE1" w:rsidRDefault="00F22DE1" w:rsidP="00F22DE1">
          <w:pPr>
            <w:pStyle w:val="Subtitle"/>
          </w:pPr>
          <w:r>
            <w:t xml:space="preserve">Guideline </w:t>
          </w:r>
        </w:p>
        <w:p w:rsidR="00F22DE1" w:rsidRDefault="00F22DE1" w:rsidP="00F22DE1">
          <w:pPr>
            <w:rPr>
              <w:rStyle w:val="SubtleEmphasis"/>
              <w:rFonts w:eastAsiaTheme="majorEastAsia"/>
            </w:rPr>
          </w:pPr>
        </w:p>
        <w:p w:rsidR="00F22DE1" w:rsidRDefault="00F22DE1" w:rsidP="00F22DE1">
          <w:pPr>
            <w:rPr>
              <w:rStyle w:val="SubtleEmphasis"/>
              <w:rFonts w:eastAsiaTheme="majorEastAsia"/>
            </w:rPr>
          </w:pPr>
        </w:p>
        <w:p w:rsidR="00F22DE1" w:rsidRDefault="00F22DE1" w:rsidP="00F22DE1">
          <w:pPr>
            <w:rPr>
              <w:rStyle w:val="SubtleEmphasis"/>
              <w:rFonts w:eastAsiaTheme="majorEastAsia"/>
            </w:rPr>
          </w:pPr>
        </w:p>
        <w:p w:rsidR="00F22DE1" w:rsidRDefault="00F22DE1" w:rsidP="00F22DE1">
          <w:pPr>
            <w:rPr>
              <w:rStyle w:val="SubtleEmphasis"/>
              <w:rFonts w:eastAsiaTheme="majorEastAsia"/>
            </w:rPr>
          </w:pPr>
        </w:p>
        <w:p w:rsidR="00F22DE1" w:rsidRDefault="00F22DE1" w:rsidP="00F22DE1">
          <w:pPr>
            <w:rPr>
              <w:rFonts w:ascii="Normal" w:hAnsi="Normal"/>
              <w:szCs w:val="20"/>
            </w:rPr>
          </w:pPr>
          <w:r w:rsidRPr="00C11F5A">
            <w:rPr>
              <w:rFonts w:ascii="Normal" w:hAnsi="Normal"/>
              <w:noProof/>
              <w:szCs w:val="20"/>
              <w:lang w:val="en-GB" w:eastAsia="en-GB"/>
            </w:rPr>
            <w:drawing>
              <wp:inline distT="0" distB="0" distL="0" distR="0" wp14:anchorId="5FA2685F" wp14:editId="748ADEA6">
                <wp:extent cx="6185140" cy="1940944"/>
                <wp:effectExtent l="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22DE1" w:rsidRDefault="00F22DE1" w:rsidP="00F22DE1">
          <w:pPr>
            <w:rPr>
              <w:rFonts w:ascii="Normal" w:hAnsi="Normal"/>
              <w:szCs w:val="20"/>
            </w:rPr>
          </w:pPr>
        </w:p>
        <w:p w:rsidR="00F22DE1" w:rsidRDefault="00F22DE1" w:rsidP="00F22DE1">
          <w:pPr>
            <w:rPr>
              <w:rFonts w:ascii="Normal" w:hAnsi="Normal"/>
              <w:szCs w:val="20"/>
            </w:rPr>
          </w:pPr>
        </w:p>
        <w:p w:rsidR="00F934B4" w:rsidRDefault="005D1D8D" w:rsidP="00F934B4">
          <w:pPr>
            <w:jc w:val="center"/>
          </w:pPr>
          <w:proofErr w:type="gramStart"/>
          <w:r>
            <w:t>By Assoc. Prof. Cecilia ÖMAN</w:t>
          </w:r>
          <w:r>
            <w:br/>
          </w:r>
          <w:r w:rsidR="00F934B4">
            <w:t>Human Rights and Science (</w:t>
          </w:r>
          <w:r>
            <w:t>HR&amp;S</w:t>
          </w:r>
          <w:r w:rsidR="00F934B4">
            <w:t xml:space="preserve">), </w:t>
          </w:r>
          <w:hyperlink r:id="rId15" w:history="1">
            <w:r w:rsidRPr="00A94FA6">
              <w:rPr>
                <w:rStyle w:val="Hyperlink"/>
              </w:rPr>
              <w:t>www.humanrightsandscience.se</w:t>
            </w:r>
          </w:hyperlink>
          <w:r w:rsidR="00F934B4">
            <w:t>.</w:t>
          </w:r>
          <w:proofErr w:type="gramEnd"/>
        </w:p>
        <w:p w:rsidR="00F22DE1" w:rsidRDefault="00F22DE1" w:rsidP="00F22DE1">
          <w:pPr>
            <w:rPr>
              <w:rFonts w:ascii="Normal" w:hAnsi="Normal"/>
              <w:szCs w:val="20"/>
            </w:rPr>
          </w:pPr>
        </w:p>
        <w:p w:rsidR="00F22DE1" w:rsidRDefault="00F22DE1" w:rsidP="00F22DE1">
          <w:pPr>
            <w:rPr>
              <w:rFonts w:ascii="Normal" w:hAnsi="Normal"/>
              <w:szCs w:val="20"/>
            </w:rPr>
          </w:pPr>
        </w:p>
        <w:p w:rsidR="00F22DE1" w:rsidRPr="00EF0DB8" w:rsidRDefault="00F22DE1" w:rsidP="00F22DE1">
          <w:pPr>
            <w:pBdr>
              <w:bottom w:val="single" w:sz="4" w:space="1" w:color="auto"/>
            </w:pBdr>
            <w:ind w:left="4820"/>
            <w:rPr>
              <w:sz w:val="18"/>
              <w:szCs w:val="18"/>
            </w:rPr>
          </w:pPr>
          <w:r w:rsidRPr="00EF0DB8">
            <w:rPr>
              <w:sz w:val="18"/>
              <w:szCs w:val="18"/>
            </w:rPr>
            <w:t>Document information</w:t>
          </w:r>
        </w:p>
        <w:p w:rsidR="00F22DE1" w:rsidRPr="00EF0DB8" w:rsidRDefault="00F22DE1" w:rsidP="00F22DE1">
          <w:pPr>
            <w:ind w:left="4820"/>
            <w:rPr>
              <w:sz w:val="18"/>
              <w:szCs w:val="18"/>
            </w:rPr>
          </w:pPr>
          <w:r w:rsidRPr="00EF0DB8">
            <w:rPr>
              <w:sz w:val="18"/>
              <w:szCs w:val="18"/>
            </w:rPr>
            <w:t xml:space="preserve">Document name: </w:t>
          </w:r>
          <w:r>
            <w:rPr>
              <w:sz w:val="18"/>
              <w:szCs w:val="18"/>
            </w:rPr>
            <w:t>FAST</w:t>
          </w:r>
          <w:r w:rsidRPr="0073037A">
            <w:rPr>
              <w:sz w:val="18"/>
              <w:szCs w:val="18"/>
            </w:rPr>
            <w:t xml:space="preserve"> Support Services</w:t>
          </w:r>
          <w:r>
            <w:rPr>
              <w:sz w:val="18"/>
              <w:szCs w:val="18"/>
            </w:rPr>
            <w:t xml:space="preserve">, Guidelines </w:t>
          </w:r>
          <w:r>
            <w:rPr>
              <w:sz w:val="18"/>
              <w:szCs w:val="18"/>
            </w:rPr>
            <w:br/>
            <w:t xml:space="preserve">Author: </w:t>
          </w:r>
          <w:proofErr w:type="spellStart"/>
          <w:r>
            <w:rPr>
              <w:sz w:val="18"/>
              <w:szCs w:val="18"/>
            </w:rPr>
            <w:t>Assoc</w:t>
          </w:r>
          <w:proofErr w:type="spellEnd"/>
          <w:r>
            <w:rPr>
              <w:sz w:val="18"/>
              <w:szCs w:val="18"/>
            </w:rPr>
            <w:t xml:space="preserve"> Prof Cecilia </w:t>
          </w:r>
          <w:r w:rsidRPr="00EF0DB8">
            <w:rPr>
              <w:sz w:val="18"/>
              <w:szCs w:val="18"/>
            </w:rPr>
            <w:t xml:space="preserve">ÖMAN </w:t>
          </w:r>
          <w:r w:rsidRPr="00EF0DB8">
            <w:rPr>
              <w:sz w:val="18"/>
              <w:szCs w:val="18"/>
            </w:rPr>
            <w:br/>
            <w:t>File name:</w:t>
          </w:r>
          <w:r>
            <w:rPr>
              <w:sz w:val="18"/>
              <w:szCs w:val="18"/>
            </w:rPr>
            <w:t xml:space="preserve"> FAST</w:t>
          </w:r>
          <w:r w:rsidRPr="0073037A">
            <w:rPr>
              <w:sz w:val="18"/>
              <w:szCs w:val="18"/>
            </w:rPr>
            <w:t xml:space="preserve"> Support Services</w:t>
          </w:r>
          <w:r>
            <w:rPr>
              <w:sz w:val="18"/>
              <w:szCs w:val="18"/>
            </w:rPr>
            <w:t>, Guidelines</w:t>
          </w:r>
        </w:p>
        <w:p w:rsidR="00F22DE1" w:rsidRPr="00EF0DB8" w:rsidRDefault="00F22DE1" w:rsidP="00F22DE1">
          <w:pPr>
            <w:pBdr>
              <w:bottom w:val="single" w:sz="4" w:space="1" w:color="auto"/>
            </w:pBdr>
            <w:ind w:left="4820"/>
            <w:rPr>
              <w:sz w:val="18"/>
              <w:szCs w:val="18"/>
            </w:rPr>
          </w:pPr>
          <w:proofErr w:type="gramStart"/>
          <w:r w:rsidRPr="00EF0DB8">
            <w:rPr>
              <w:sz w:val="18"/>
              <w:szCs w:val="18"/>
            </w:rPr>
            <w:t>Revision history</w:t>
          </w:r>
          <w:r w:rsidRPr="00EF0DB8">
            <w:rPr>
              <w:sz w:val="18"/>
              <w:szCs w:val="18"/>
            </w:rPr>
            <w:tab/>
            <w:t>Version No.</w:t>
          </w:r>
          <w:proofErr w:type="gramEnd"/>
          <w:r w:rsidRPr="00EF0DB8">
            <w:rPr>
              <w:sz w:val="18"/>
              <w:szCs w:val="18"/>
            </w:rPr>
            <w:t xml:space="preserve"> </w:t>
          </w:r>
          <w:r w:rsidRPr="00EF0DB8">
            <w:rPr>
              <w:sz w:val="18"/>
              <w:szCs w:val="18"/>
            </w:rPr>
            <w:tab/>
            <w:t>Date</w:t>
          </w:r>
        </w:p>
        <w:p w:rsidR="00F22DE1" w:rsidRDefault="00F22DE1" w:rsidP="00F22DE1">
          <w:pPr>
            <w:ind w:left="4820"/>
            <w:rPr>
              <w:sz w:val="18"/>
              <w:szCs w:val="18"/>
            </w:rPr>
          </w:pPr>
          <w:r>
            <w:rPr>
              <w:sz w:val="18"/>
              <w:szCs w:val="18"/>
            </w:rPr>
            <w:tab/>
          </w:r>
          <w:r>
            <w:rPr>
              <w:sz w:val="18"/>
              <w:szCs w:val="18"/>
            </w:rPr>
            <w:tab/>
            <w:t>1</w:t>
          </w:r>
          <w:r w:rsidRPr="00EF0DB8">
            <w:rPr>
              <w:sz w:val="18"/>
              <w:szCs w:val="18"/>
            </w:rPr>
            <w:t>.</w:t>
          </w:r>
          <w:r>
            <w:rPr>
              <w:sz w:val="18"/>
              <w:szCs w:val="18"/>
            </w:rPr>
            <w:t>0</w:t>
          </w:r>
          <w:r w:rsidRPr="00EF0DB8">
            <w:rPr>
              <w:sz w:val="18"/>
              <w:szCs w:val="18"/>
            </w:rPr>
            <w:tab/>
          </w:r>
          <w:r>
            <w:rPr>
              <w:sz w:val="18"/>
              <w:szCs w:val="18"/>
            </w:rPr>
            <w:t>Dec 2015</w:t>
          </w:r>
        </w:p>
        <w:p w:rsidR="00F22DE1" w:rsidRPr="005D1D8D" w:rsidRDefault="00F22DE1" w:rsidP="005D1D8D">
          <w:pPr>
            <w:pBdr>
              <w:bottom w:val="single" w:sz="4" w:space="1" w:color="auto"/>
            </w:pBdr>
            <w:ind w:left="4820"/>
            <w:rPr>
              <w:sz w:val="18"/>
              <w:szCs w:val="18"/>
            </w:rPr>
          </w:pPr>
          <w:r>
            <w:rPr>
              <w:sz w:val="18"/>
              <w:szCs w:val="18"/>
            </w:rPr>
            <w:t>This version</w:t>
          </w:r>
          <w:r>
            <w:rPr>
              <w:sz w:val="18"/>
              <w:szCs w:val="18"/>
            </w:rPr>
            <w:tab/>
            <w:t>1.01</w:t>
          </w:r>
          <w:r>
            <w:rPr>
              <w:sz w:val="18"/>
              <w:szCs w:val="18"/>
            </w:rPr>
            <w:tab/>
            <w:t>Jan 2016</w:t>
          </w:r>
        </w:p>
        <w:p w:rsidR="009806A5" w:rsidRDefault="00F10C47" w:rsidP="00F22DE1">
          <w:pPr>
            <w:pStyle w:val="NoSpacing"/>
            <w:jc w:val="right"/>
            <w:rPr>
              <w:rFonts w:ascii="Normal" w:hAnsi="Normal"/>
              <w:szCs w:val="20"/>
              <w:highlight w:val="yellow"/>
            </w:rPr>
          </w:pPr>
        </w:p>
      </w:sdtContent>
    </w:sdt>
    <w:p w:rsidR="00B233CD" w:rsidRDefault="009806A5" w:rsidP="009806A5">
      <w:pPr>
        <w:pStyle w:val="Heading1"/>
        <w:numPr>
          <w:ilvl w:val="0"/>
          <w:numId w:val="0"/>
        </w:numPr>
        <w:ind w:left="360" w:hanging="360"/>
      </w:pPr>
      <w:bookmarkStart w:id="2" w:name="_Toc412711037"/>
      <w:bookmarkStart w:id="3" w:name="_Toc468885898"/>
      <w:bookmarkEnd w:id="1"/>
      <w:bookmarkEnd w:id="0"/>
      <w:r>
        <w:t>Introduction</w:t>
      </w:r>
      <w:bookmarkEnd w:id="2"/>
      <w:bookmarkEnd w:id="3"/>
    </w:p>
    <w:p w:rsidR="007F42B9" w:rsidRPr="007F42B9" w:rsidRDefault="007F42B9" w:rsidP="007F42B9"/>
    <w:p w:rsidR="00393739" w:rsidRDefault="00B233CD" w:rsidP="00187164">
      <w:pPr>
        <w:rPr>
          <w:rStyle w:val="Emphasis"/>
        </w:rPr>
      </w:pPr>
      <w:r w:rsidRPr="005C35ED">
        <w:rPr>
          <w:rStyle w:val="Emphasis"/>
        </w:rPr>
        <w:t xml:space="preserve">Certain activities </w:t>
      </w:r>
      <w:r>
        <w:rPr>
          <w:rStyle w:val="Emphasis"/>
        </w:rPr>
        <w:t>compiled</w:t>
      </w:r>
      <w:r w:rsidRPr="005C35ED">
        <w:rPr>
          <w:rStyle w:val="Emphasis"/>
        </w:rPr>
        <w:t xml:space="preserve"> in </w:t>
      </w:r>
      <w:r w:rsidR="00393739">
        <w:rPr>
          <w:rStyle w:val="Emphasis"/>
        </w:rPr>
        <w:t xml:space="preserve">the operational plan, as presented in </w:t>
      </w:r>
      <w:r w:rsidRPr="005C35ED">
        <w:rPr>
          <w:rStyle w:val="Emphasis"/>
        </w:rPr>
        <w:t xml:space="preserve">the </w:t>
      </w:r>
      <w:r w:rsidR="00393739">
        <w:rPr>
          <w:rStyle w:val="Emphasis"/>
        </w:rPr>
        <w:t xml:space="preserve">related document the </w:t>
      </w:r>
      <w:r w:rsidR="00765179">
        <w:rPr>
          <w:rStyle w:val="Emphasis"/>
        </w:rPr>
        <w:t>FAST</w:t>
      </w:r>
      <w:r w:rsidR="00393739">
        <w:rPr>
          <w:rStyle w:val="Emphasis"/>
        </w:rPr>
        <w:t xml:space="preserve"> O</w:t>
      </w:r>
      <w:r w:rsidRPr="005C35ED">
        <w:rPr>
          <w:rStyle w:val="Emphasis"/>
        </w:rPr>
        <w:t xml:space="preserve">perational plan </w:t>
      </w:r>
      <w:r w:rsidR="00393739">
        <w:rPr>
          <w:rStyle w:val="Emphasis"/>
        </w:rPr>
        <w:t xml:space="preserve">Guideline, </w:t>
      </w:r>
      <w:r w:rsidR="009806A5">
        <w:rPr>
          <w:rStyle w:val="Emphasis"/>
        </w:rPr>
        <w:t xml:space="preserve">obviously </w:t>
      </w:r>
      <w:r w:rsidR="00393739">
        <w:rPr>
          <w:rStyle w:val="Emphasis"/>
        </w:rPr>
        <w:t>come with</w:t>
      </w:r>
      <w:r w:rsidRPr="005C35ED">
        <w:rPr>
          <w:rStyle w:val="Emphasis"/>
        </w:rPr>
        <w:t xml:space="preserve"> cost implications. </w:t>
      </w:r>
      <w:r w:rsidR="00393739">
        <w:rPr>
          <w:rStyle w:val="Emphasis"/>
        </w:rPr>
        <w:t xml:space="preserve">Moreover, the </w:t>
      </w:r>
      <w:r w:rsidR="00765179">
        <w:rPr>
          <w:rStyle w:val="Emphasis"/>
        </w:rPr>
        <w:t>FAST</w:t>
      </w:r>
      <w:r w:rsidR="00393739">
        <w:rPr>
          <w:rStyle w:val="Emphasis"/>
        </w:rPr>
        <w:t xml:space="preserve"> Concept is based on the principle of sustainable economy. Thus the operational costs for starting up a new piece of equipment necessarily have to be covered by an investment capital, but after about two years the equipment is expected to cover its own running costs as well as, whenever possible, generate a profit which can strengthen the laboratory or the research in general. </w:t>
      </w:r>
    </w:p>
    <w:p w:rsidR="00393739" w:rsidRDefault="00393739" w:rsidP="00187164">
      <w:pPr>
        <w:rPr>
          <w:rStyle w:val="Emphasis"/>
        </w:rPr>
      </w:pPr>
    </w:p>
    <w:p w:rsidR="009806A5" w:rsidRDefault="00B233CD" w:rsidP="00187164">
      <w:r>
        <w:rPr>
          <w:rStyle w:val="Emphasis"/>
        </w:rPr>
        <w:t>A</w:t>
      </w:r>
      <w:r w:rsidRPr="005C35ED">
        <w:rPr>
          <w:rStyle w:val="Emphasis"/>
        </w:rPr>
        <w:t xml:space="preserve"> </w:t>
      </w:r>
      <w:r w:rsidR="00765179">
        <w:rPr>
          <w:rStyle w:val="Emphasis"/>
        </w:rPr>
        <w:t>FAST</w:t>
      </w:r>
      <w:r w:rsidR="00393739">
        <w:rPr>
          <w:rStyle w:val="Emphasis"/>
        </w:rPr>
        <w:t xml:space="preserve"> </w:t>
      </w:r>
      <w:r w:rsidRPr="005C35ED">
        <w:rPr>
          <w:rStyle w:val="Emphasis"/>
        </w:rPr>
        <w:t xml:space="preserve">financial plan </w:t>
      </w:r>
      <w:r w:rsidR="00393739">
        <w:rPr>
          <w:rStyle w:val="Emphasis"/>
        </w:rPr>
        <w:t xml:space="preserve">Guideline (this document) has </w:t>
      </w:r>
      <w:r w:rsidR="009806A5">
        <w:rPr>
          <w:rStyle w:val="Emphasis"/>
        </w:rPr>
        <w:t xml:space="preserve">thus </w:t>
      </w:r>
      <w:r w:rsidR="00393739">
        <w:rPr>
          <w:rStyle w:val="Emphasis"/>
        </w:rPr>
        <w:t xml:space="preserve">been </w:t>
      </w:r>
      <w:r w:rsidRPr="005C35ED">
        <w:rPr>
          <w:rStyle w:val="Emphasis"/>
        </w:rPr>
        <w:t xml:space="preserve">developed to be complementary to the </w:t>
      </w:r>
      <w:r w:rsidR="00765179">
        <w:rPr>
          <w:rStyle w:val="Emphasis"/>
        </w:rPr>
        <w:t>FAST</w:t>
      </w:r>
      <w:r w:rsidR="00393739">
        <w:rPr>
          <w:rStyle w:val="Emphasis"/>
        </w:rPr>
        <w:t xml:space="preserve"> O</w:t>
      </w:r>
      <w:r w:rsidR="00393739" w:rsidRPr="005C35ED">
        <w:rPr>
          <w:rStyle w:val="Emphasis"/>
        </w:rPr>
        <w:t xml:space="preserve">perational plan </w:t>
      </w:r>
      <w:r w:rsidR="00393739">
        <w:rPr>
          <w:rStyle w:val="Emphasis"/>
        </w:rPr>
        <w:t>Guideline document</w:t>
      </w:r>
      <w:r>
        <w:rPr>
          <w:rStyle w:val="Emphasis"/>
        </w:rPr>
        <w:t xml:space="preserve">. </w:t>
      </w:r>
      <w:r w:rsidR="009806A5">
        <w:rPr>
          <w:rStyle w:val="Emphasis"/>
        </w:rPr>
        <w:t>The</w:t>
      </w:r>
      <w:r w:rsidRPr="005C35ED">
        <w:rPr>
          <w:rStyle w:val="Emphasis"/>
        </w:rPr>
        <w:t xml:space="preserve"> purpose </w:t>
      </w:r>
      <w:r w:rsidR="009806A5">
        <w:rPr>
          <w:rStyle w:val="Emphasis"/>
        </w:rPr>
        <w:t xml:space="preserve">with </w:t>
      </w:r>
      <w:r w:rsidRPr="005C35ED">
        <w:rPr>
          <w:rStyle w:val="Emphasis"/>
        </w:rPr>
        <w:t xml:space="preserve">the financial plan is to prepare a strategy for the </w:t>
      </w:r>
      <w:r w:rsidR="00393739">
        <w:rPr>
          <w:rStyle w:val="Emphasis"/>
        </w:rPr>
        <w:t>Institution</w:t>
      </w:r>
      <w:r>
        <w:rPr>
          <w:rStyle w:val="Emphasis"/>
        </w:rPr>
        <w:t xml:space="preserve"> to cover all the </w:t>
      </w:r>
      <w:r w:rsidRPr="005C35ED">
        <w:rPr>
          <w:rStyle w:val="Emphasis"/>
        </w:rPr>
        <w:t xml:space="preserve">expenses that </w:t>
      </w:r>
      <w:r>
        <w:rPr>
          <w:rStyle w:val="Emphasis"/>
        </w:rPr>
        <w:t>come</w:t>
      </w:r>
      <w:r w:rsidRPr="005C35ED">
        <w:rPr>
          <w:rStyle w:val="Emphasis"/>
        </w:rPr>
        <w:t xml:space="preserve"> with the running, maintenance and servicing of new or repaired </w:t>
      </w:r>
      <w:r w:rsidR="00393739">
        <w:rPr>
          <w:rStyle w:val="Emphasis"/>
        </w:rPr>
        <w:t xml:space="preserve">piece of </w:t>
      </w:r>
      <w:r w:rsidRPr="005C35ED">
        <w:rPr>
          <w:rStyle w:val="Emphasis"/>
        </w:rPr>
        <w:t>equipment</w:t>
      </w:r>
      <w:r>
        <w:rPr>
          <w:rStyle w:val="Emphasis"/>
        </w:rPr>
        <w:t>.</w:t>
      </w:r>
      <w:r w:rsidR="00187164" w:rsidRPr="00187164">
        <w:t xml:space="preserve"> </w:t>
      </w:r>
    </w:p>
    <w:p w:rsidR="009806A5" w:rsidRDefault="009806A5" w:rsidP="00187164"/>
    <w:p w:rsidR="00793E94" w:rsidRDefault="009806A5" w:rsidP="00187164">
      <w:r>
        <w:rPr>
          <w:rStyle w:val="Emphasis"/>
        </w:rPr>
        <w:t xml:space="preserve">The financial plan compiles estimated costs as well as sources of funding. </w:t>
      </w:r>
      <w:r w:rsidR="00187164">
        <w:t xml:space="preserve">The cost recovery plan shows how costs related to procured or repaired equipment </w:t>
      </w:r>
      <w:r w:rsidR="00393739">
        <w:t xml:space="preserve">can be </w:t>
      </w:r>
      <w:r w:rsidR="00187164">
        <w:t>covered, and</w:t>
      </w:r>
      <w:r w:rsidR="00793E94">
        <w:t xml:space="preserve"> proposes</w:t>
      </w:r>
      <w:r w:rsidR="00187164">
        <w:t xml:space="preserve"> options </w:t>
      </w:r>
      <w:r w:rsidR="00793E94">
        <w:t>of</w:t>
      </w:r>
      <w:r w:rsidR="00187164">
        <w:t xml:space="preserve"> funding</w:t>
      </w:r>
      <w:r w:rsidR="00793E94">
        <w:t xml:space="preserve"> sources</w:t>
      </w:r>
      <w:r w:rsidR="00187164">
        <w:t>.</w:t>
      </w:r>
      <w:r w:rsidR="00393739">
        <w:t xml:space="preserve"> The two first sections </w:t>
      </w:r>
      <w:r w:rsidR="00793E94">
        <w:t xml:space="preserve">thus </w:t>
      </w:r>
      <w:r w:rsidR="00393739">
        <w:t xml:space="preserve">address each piece of equipment. </w:t>
      </w:r>
    </w:p>
    <w:p w:rsidR="00793E94" w:rsidRDefault="00793E94" w:rsidP="00187164"/>
    <w:p w:rsidR="00793E94" w:rsidRDefault="00793E94" w:rsidP="00187164">
      <w:r>
        <w:t xml:space="preserve">Please note that the budget for the first year is expected to look different from the budget for the second year and onwards, as only the first year includes procurement, transportation and installation. </w:t>
      </w:r>
    </w:p>
    <w:p w:rsidR="00793E94" w:rsidRDefault="00793E94" w:rsidP="00187164"/>
    <w:p w:rsidR="00187164" w:rsidRPr="00D41FA5" w:rsidRDefault="00793E94" w:rsidP="00187164">
      <w:r w:rsidRPr="0064021C">
        <w:t xml:space="preserve">The final version of the financial plan </w:t>
      </w:r>
      <w:r>
        <w:t>should</w:t>
      </w:r>
      <w:r w:rsidRPr="0064021C">
        <w:t xml:space="preserve"> be signed by the Vice Chancellor/Director, one representative from the researchers and one from the technicians and technologists (in countries which operates with technologists).  </w:t>
      </w:r>
    </w:p>
    <w:p w:rsidR="00793E94" w:rsidRDefault="00793E94" w:rsidP="00793E94">
      <w:pPr>
        <w:rPr>
          <w:u w:val="single"/>
        </w:rPr>
      </w:pPr>
    </w:p>
    <w:p w:rsidR="0064021C" w:rsidRPr="00793E94" w:rsidRDefault="0064021C" w:rsidP="00793E94">
      <w:pPr>
        <w:rPr>
          <w:u w:val="single"/>
        </w:rPr>
      </w:pPr>
      <w:r w:rsidRPr="00793E94">
        <w:rPr>
          <w:u w:val="single"/>
        </w:rPr>
        <w:t>Laboratory business plan</w:t>
      </w:r>
    </w:p>
    <w:p w:rsidR="0064021C" w:rsidRPr="0064021C" w:rsidRDefault="00793E94" w:rsidP="00793E94">
      <w:r>
        <w:t>The third section of the document proposes the development of a business plan for the laboratory as a whole.</w:t>
      </w:r>
    </w:p>
    <w:p w:rsidR="00793E94" w:rsidRDefault="00793E94" w:rsidP="00793E94">
      <w:pPr>
        <w:pStyle w:val="Heading2"/>
        <w:numPr>
          <w:ilvl w:val="0"/>
          <w:numId w:val="0"/>
        </w:numPr>
      </w:pPr>
      <w:bookmarkStart w:id="4" w:name="_Toc412704291"/>
      <w:bookmarkStart w:id="5" w:name="_Toc412711038"/>
      <w:bookmarkStart w:id="6" w:name="_Toc234302207"/>
      <w:bookmarkStart w:id="7" w:name="_Toc468885899"/>
      <w:r>
        <w:t>Related documents</w:t>
      </w:r>
      <w:bookmarkEnd w:id="4"/>
      <w:bookmarkEnd w:id="5"/>
      <w:bookmarkEnd w:id="7"/>
    </w:p>
    <w:p w:rsidR="00793E94" w:rsidRDefault="00765179" w:rsidP="00793E94">
      <w:pPr>
        <w:pStyle w:val="ListParagraph"/>
        <w:numPr>
          <w:ilvl w:val="0"/>
          <w:numId w:val="8"/>
        </w:numPr>
      </w:pPr>
      <w:r>
        <w:t>FAST</w:t>
      </w:r>
      <w:r w:rsidR="00793E94">
        <w:t xml:space="preserve"> Operational plan Guidelines</w:t>
      </w:r>
      <w:r w:rsidR="00AA3BB4">
        <w:t>.</w:t>
      </w:r>
    </w:p>
    <w:p w:rsidR="00793E94" w:rsidRPr="0092476F" w:rsidRDefault="00765179" w:rsidP="00793E94">
      <w:pPr>
        <w:pStyle w:val="ListParagraph"/>
        <w:numPr>
          <w:ilvl w:val="0"/>
          <w:numId w:val="8"/>
        </w:numPr>
      </w:pPr>
      <w:r>
        <w:t>FAST</w:t>
      </w:r>
      <w:r w:rsidR="0078475B">
        <w:t xml:space="preserve"> Support Services</w:t>
      </w:r>
      <w:r w:rsidR="00AA3BB4">
        <w:t>.</w:t>
      </w:r>
    </w:p>
    <w:p w:rsidR="00793E94" w:rsidRDefault="00765179" w:rsidP="00793E94">
      <w:pPr>
        <w:pStyle w:val="ListParagraph"/>
        <w:numPr>
          <w:ilvl w:val="0"/>
          <w:numId w:val="8"/>
        </w:numPr>
      </w:pPr>
      <w:r>
        <w:t>FAST</w:t>
      </w:r>
      <w:r w:rsidR="00793E94">
        <w:t xml:space="preserve"> Concept</w:t>
      </w:r>
      <w:r w:rsidR="00AA3BB4">
        <w:t>.</w:t>
      </w:r>
    </w:p>
    <w:p w:rsidR="00793E94" w:rsidRDefault="00765179" w:rsidP="00793E94">
      <w:pPr>
        <w:pStyle w:val="ListParagraph"/>
        <w:numPr>
          <w:ilvl w:val="0"/>
          <w:numId w:val="8"/>
        </w:numPr>
      </w:pPr>
      <w:r>
        <w:t>FAST</w:t>
      </w:r>
      <w:r w:rsidR="00793E94">
        <w:t xml:space="preserve"> institutional framework in Nigeria</w:t>
      </w:r>
      <w:r w:rsidR="00AA3BB4">
        <w:t>.</w:t>
      </w:r>
      <w:bookmarkStart w:id="8" w:name="_GoBack"/>
      <w:bookmarkEnd w:id="8"/>
    </w:p>
    <w:p w:rsidR="00E83DED" w:rsidRDefault="00E83DED" w:rsidP="00161FDB">
      <w:pPr>
        <w:pStyle w:val="ListParagraph"/>
        <w:numPr>
          <w:ilvl w:val="0"/>
          <w:numId w:val="9"/>
        </w:numPr>
        <w:spacing w:after="200" w:line="276" w:lineRule="auto"/>
      </w:pPr>
      <w:r>
        <w:br w:type="page"/>
      </w:r>
    </w:p>
    <w:p w:rsidR="00E83DED" w:rsidRDefault="00E83DED" w:rsidP="00E83DED">
      <w:pPr>
        <w:pStyle w:val="Heading1"/>
        <w:numPr>
          <w:ilvl w:val="0"/>
          <w:numId w:val="0"/>
        </w:numPr>
        <w:ind w:left="360" w:hanging="360"/>
      </w:pPr>
      <w:bookmarkStart w:id="9" w:name="_Toc468885900"/>
      <w:r>
        <w:lastRenderedPageBreak/>
        <w:t>Table of content</w:t>
      </w:r>
      <w:bookmarkEnd w:id="9"/>
    </w:p>
    <w:sdt>
      <w:sdtPr>
        <w:rPr>
          <w:rFonts w:ascii="Times New Roman" w:hAnsi="Times New Roman"/>
          <w:b/>
          <w:bCs/>
        </w:rPr>
        <w:id w:val="1861453"/>
        <w:docPartObj>
          <w:docPartGallery w:val="Table of Contents"/>
          <w:docPartUnique/>
        </w:docPartObj>
      </w:sdtPr>
      <w:sdtEndPr>
        <w:rPr>
          <w:rFonts w:asciiTheme="minorHAnsi" w:hAnsiTheme="minorHAnsi"/>
          <w:b w:val="0"/>
          <w:bCs w:val="0"/>
        </w:rPr>
      </w:sdtEndPr>
      <w:sdtContent>
        <w:p w:rsidR="00B5653E" w:rsidRDefault="006845E1">
          <w:pPr>
            <w:pStyle w:val="TOC1"/>
            <w:tabs>
              <w:tab w:val="right" w:leader="dot" w:pos="9350"/>
            </w:tabs>
            <w:rPr>
              <w:rFonts w:eastAsiaTheme="minorEastAsia" w:cstheme="minorBidi"/>
              <w:noProof/>
              <w:sz w:val="22"/>
              <w:szCs w:val="22"/>
              <w:lang w:val="en-GB" w:eastAsia="en-GB"/>
            </w:rPr>
          </w:pPr>
          <w:r>
            <w:rPr>
              <w:rFonts w:asciiTheme="majorHAnsi" w:eastAsiaTheme="majorEastAsia" w:hAnsiTheme="majorHAnsi" w:cstheme="majorBidi"/>
              <w:b/>
              <w:bCs/>
              <w:color w:val="365F91" w:themeColor="accent1" w:themeShade="BF"/>
              <w:sz w:val="28"/>
              <w:szCs w:val="28"/>
            </w:rPr>
            <w:fldChar w:fldCharType="begin"/>
          </w:r>
          <w:r w:rsidR="00E83DED">
            <w:instrText xml:space="preserve"> TOC \o "1-3" \h \z \u </w:instrText>
          </w:r>
          <w:r>
            <w:rPr>
              <w:rFonts w:asciiTheme="majorHAnsi" w:eastAsiaTheme="majorEastAsia" w:hAnsiTheme="majorHAnsi" w:cstheme="majorBidi"/>
              <w:b/>
              <w:bCs/>
              <w:color w:val="365F91" w:themeColor="accent1" w:themeShade="BF"/>
              <w:sz w:val="28"/>
              <w:szCs w:val="28"/>
            </w:rPr>
            <w:fldChar w:fldCharType="separate"/>
          </w:r>
        </w:p>
        <w:p w:rsidR="00B5653E" w:rsidRDefault="00B5653E">
          <w:pPr>
            <w:pStyle w:val="TOC1"/>
            <w:tabs>
              <w:tab w:val="left" w:pos="440"/>
              <w:tab w:val="right" w:leader="dot" w:pos="9350"/>
            </w:tabs>
            <w:rPr>
              <w:rFonts w:eastAsiaTheme="minorEastAsia" w:cstheme="minorBidi"/>
              <w:noProof/>
              <w:sz w:val="22"/>
              <w:szCs w:val="22"/>
              <w:lang w:val="en-GB" w:eastAsia="en-GB"/>
            </w:rPr>
          </w:pPr>
          <w:hyperlink w:anchor="_Toc468885901" w:history="1">
            <w:r w:rsidRPr="005711A9">
              <w:rPr>
                <w:rStyle w:val="Hyperlink"/>
                <w:rFonts w:eastAsiaTheme="majorEastAsia"/>
                <w:noProof/>
              </w:rPr>
              <w:t>1.</w:t>
            </w:r>
            <w:r>
              <w:rPr>
                <w:rFonts w:eastAsiaTheme="minorEastAsia" w:cstheme="minorBidi"/>
                <w:noProof/>
                <w:sz w:val="22"/>
                <w:szCs w:val="22"/>
                <w:lang w:val="en-GB" w:eastAsia="en-GB"/>
              </w:rPr>
              <w:tab/>
            </w:r>
            <w:r w:rsidRPr="005711A9">
              <w:rPr>
                <w:rStyle w:val="Hyperlink"/>
                <w:rFonts w:eastAsiaTheme="majorEastAsia"/>
                <w:noProof/>
              </w:rPr>
              <w:t>Procurement and running costs per equipment</w:t>
            </w:r>
            <w:r>
              <w:rPr>
                <w:noProof/>
                <w:webHidden/>
              </w:rPr>
              <w:tab/>
            </w:r>
            <w:r>
              <w:rPr>
                <w:noProof/>
                <w:webHidden/>
              </w:rPr>
              <w:fldChar w:fldCharType="begin"/>
            </w:r>
            <w:r>
              <w:rPr>
                <w:noProof/>
                <w:webHidden/>
              </w:rPr>
              <w:instrText xml:space="preserve"> PAGEREF _Toc468885901 \h </w:instrText>
            </w:r>
            <w:r>
              <w:rPr>
                <w:noProof/>
                <w:webHidden/>
              </w:rPr>
            </w:r>
            <w:r>
              <w:rPr>
                <w:noProof/>
                <w:webHidden/>
              </w:rPr>
              <w:fldChar w:fldCharType="separate"/>
            </w:r>
            <w:r>
              <w:rPr>
                <w:noProof/>
                <w:webHidden/>
              </w:rPr>
              <w:t>4</w:t>
            </w:r>
            <w:r>
              <w:rPr>
                <w:noProof/>
                <w:webHidden/>
              </w:rPr>
              <w:fldChar w:fldCharType="end"/>
            </w:r>
          </w:hyperlink>
        </w:p>
        <w:p w:rsidR="00B5653E" w:rsidRDefault="00B5653E">
          <w:pPr>
            <w:pStyle w:val="TOC1"/>
            <w:tabs>
              <w:tab w:val="left" w:pos="440"/>
              <w:tab w:val="right" w:leader="dot" w:pos="9350"/>
            </w:tabs>
            <w:rPr>
              <w:rFonts w:eastAsiaTheme="minorEastAsia" w:cstheme="minorBidi"/>
              <w:noProof/>
              <w:sz w:val="22"/>
              <w:szCs w:val="22"/>
              <w:lang w:val="en-GB" w:eastAsia="en-GB"/>
            </w:rPr>
          </w:pPr>
          <w:hyperlink w:anchor="_Toc468885902" w:history="1">
            <w:r w:rsidRPr="005711A9">
              <w:rPr>
                <w:rStyle w:val="Hyperlink"/>
                <w:rFonts w:eastAsiaTheme="majorEastAsia"/>
                <w:noProof/>
              </w:rPr>
              <w:t>2.</w:t>
            </w:r>
            <w:r>
              <w:rPr>
                <w:rFonts w:eastAsiaTheme="minorEastAsia" w:cstheme="minorBidi"/>
                <w:noProof/>
                <w:sz w:val="22"/>
                <w:szCs w:val="22"/>
                <w:lang w:val="en-GB" w:eastAsia="en-GB"/>
              </w:rPr>
              <w:tab/>
            </w:r>
            <w:r w:rsidRPr="005711A9">
              <w:rPr>
                <w:rStyle w:val="Hyperlink"/>
                <w:rFonts w:eastAsiaTheme="majorEastAsia"/>
                <w:iCs/>
                <w:noProof/>
              </w:rPr>
              <w:t>Cost recovery per equipment</w:t>
            </w:r>
            <w:r>
              <w:rPr>
                <w:noProof/>
                <w:webHidden/>
              </w:rPr>
              <w:tab/>
            </w:r>
            <w:r>
              <w:rPr>
                <w:noProof/>
                <w:webHidden/>
              </w:rPr>
              <w:fldChar w:fldCharType="begin"/>
            </w:r>
            <w:r>
              <w:rPr>
                <w:noProof/>
                <w:webHidden/>
              </w:rPr>
              <w:instrText xml:space="preserve"> PAGEREF _Toc468885902 \h </w:instrText>
            </w:r>
            <w:r>
              <w:rPr>
                <w:noProof/>
                <w:webHidden/>
              </w:rPr>
            </w:r>
            <w:r>
              <w:rPr>
                <w:noProof/>
                <w:webHidden/>
              </w:rPr>
              <w:fldChar w:fldCharType="separate"/>
            </w:r>
            <w:r>
              <w:rPr>
                <w:noProof/>
                <w:webHidden/>
              </w:rPr>
              <w:t>6</w:t>
            </w:r>
            <w:r>
              <w:rPr>
                <w:noProof/>
                <w:webHidden/>
              </w:rPr>
              <w:fldChar w:fldCharType="end"/>
            </w:r>
          </w:hyperlink>
        </w:p>
        <w:p w:rsidR="00B5653E" w:rsidRDefault="00B5653E">
          <w:pPr>
            <w:pStyle w:val="TOC1"/>
            <w:tabs>
              <w:tab w:val="left" w:pos="440"/>
              <w:tab w:val="right" w:leader="dot" w:pos="9350"/>
            </w:tabs>
            <w:rPr>
              <w:rFonts w:eastAsiaTheme="minorEastAsia" w:cstheme="minorBidi"/>
              <w:noProof/>
              <w:sz w:val="22"/>
              <w:szCs w:val="22"/>
              <w:lang w:val="en-GB" w:eastAsia="en-GB"/>
            </w:rPr>
          </w:pPr>
          <w:hyperlink w:anchor="_Toc468885903" w:history="1">
            <w:r w:rsidRPr="005711A9">
              <w:rPr>
                <w:rStyle w:val="Hyperlink"/>
                <w:rFonts w:eastAsiaTheme="majorEastAsia"/>
                <w:noProof/>
              </w:rPr>
              <w:t>3.</w:t>
            </w:r>
            <w:r>
              <w:rPr>
                <w:rFonts w:eastAsiaTheme="minorEastAsia" w:cstheme="minorBidi"/>
                <w:noProof/>
                <w:sz w:val="22"/>
                <w:szCs w:val="22"/>
                <w:lang w:val="en-GB" w:eastAsia="en-GB"/>
              </w:rPr>
              <w:tab/>
            </w:r>
            <w:r w:rsidRPr="005711A9">
              <w:rPr>
                <w:rStyle w:val="Hyperlink"/>
                <w:rFonts w:eastAsiaTheme="majorEastAsia"/>
                <w:noProof/>
              </w:rPr>
              <w:t>Business plan guidelines</w:t>
            </w:r>
            <w:r>
              <w:rPr>
                <w:noProof/>
                <w:webHidden/>
              </w:rPr>
              <w:tab/>
            </w:r>
            <w:r>
              <w:rPr>
                <w:noProof/>
                <w:webHidden/>
              </w:rPr>
              <w:fldChar w:fldCharType="begin"/>
            </w:r>
            <w:r>
              <w:rPr>
                <w:noProof/>
                <w:webHidden/>
              </w:rPr>
              <w:instrText xml:space="preserve"> PAGEREF _Toc468885903 \h </w:instrText>
            </w:r>
            <w:r>
              <w:rPr>
                <w:noProof/>
                <w:webHidden/>
              </w:rPr>
            </w:r>
            <w:r>
              <w:rPr>
                <w:noProof/>
                <w:webHidden/>
              </w:rPr>
              <w:fldChar w:fldCharType="separate"/>
            </w:r>
            <w:r>
              <w:rPr>
                <w:noProof/>
                <w:webHidden/>
              </w:rPr>
              <w:t>7</w:t>
            </w:r>
            <w:r>
              <w:rPr>
                <w:noProof/>
                <w:webHidden/>
              </w:rPr>
              <w:fldChar w:fldCharType="end"/>
            </w:r>
          </w:hyperlink>
        </w:p>
        <w:p w:rsidR="00B5653E" w:rsidRDefault="00B5653E">
          <w:pPr>
            <w:pStyle w:val="TOC3"/>
            <w:tabs>
              <w:tab w:val="left" w:pos="880"/>
              <w:tab w:val="right" w:leader="dot" w:pos="9350"/>
            </w:tabs>
            <w:rPr>
              <w:noProof/>
            </w:rPr>
          </w:pPr>
          <w:hyperlink w:anchor="_Toc468885904" w:history="1">
            <w:r w:rsidRPr="005711A9">
              <w:rPr>
                <w:rStyle w:val="Hyperlink"/>
                <w:rFonts w:eastAsiaTheme="majorEastAsia"/>
                <w:noProof/>
              </w:rPr>
              <w:t>1.</w:t>
            </w:r>
            <w:r>
              <w:rPr>
                <w:noProof/>
              </w:rPr>
              <w:tab/>
            </w:r>
            <w:r w:rsidRPr="005711A9">
              <w:rPr>
                <w:rStyle w:val="Hyperlink"/>
                <w:rFonts w:eastAsiaTheme="majorEastAsia"/>
                <w:noProof/>
              </w:rPr>
              <w:t>Written pitch</w:t>
            </w:r>
            <w:r>
              <w:rPr>
                <w:noProof/>
                <w:webHidden/>
              </w:rPr>
              <w:tab/>
            </w:r>
            <w:r>
              <w:rPr>
                <w:noProof/>
                <w:webHidden/>
              </w:rPr>
              <w:fldChar w:fldCharType="begin"/>
            </w:r>
            <w:r>
              <w:rPr>
                <w:noProof/>
                <w:webHidden/>
              </w:rPr>
              <w:instrText xml:space="preserve"> PAGEREF _Toc468885904 \h </w:instrText>
            </w:r>
            <w:r>
              <w:rPr>
                <w:noProof/>
                <w:webHidden/>
              </w:rPr>
            </w:r>
            <w:r>
              <w:rPr>
                <w:noProof/>
                <w:webHidden/>
              </w:rPr>
              <w:fldChar w:fldCharType="separate"/>
            </w:r>
            <w:r>
              <w:rPr>
                <w:noProof/>
                <w:webHidden/>
              </w:rPr>
              <w:t>7</w:t>
            </w:r>
            <w:r>
              <w:rPr>
                <w:noProof/>
                <w:webHidden/>
              </w:rPr>
              <w:fldChar w:fldCharType="end"/>
            </w:r>
          </w:hyperlink>
        </w:p>
        <w:p w:rsidR="00B5653E" w:rsidRDefault="00B5653E">
          <w:pPr>
            <w:pStyle w:val="TOC3"/>
            <w:tabs>
              <w:tab w:val="left" w:pos="880"/>
              <w:tab w:val="right" w:leader="dot" w:pos="9350"/>
            </w:tabs>
            <w:rPr>
              <w:noProof/>
            </w:rPr>
          </w:pPr>
          <w:hyperlink w:anchor="_Toc468885905" w:history="1">
            <w:r w:rsidRPr="005711A9">
              <w:rPr>
                <w:rStyle w:val="Hyperlink"/>
                <w:rFonts w:eastAsiaTheme="majorEastAsia"/>
                <w:noProof/>
              </w:rPr>
              <w:t>2.</w:t>
            </w:r>
            <w:r>
              <w:rPr>
                <w:noProof/>
              </w:rPr>
              <w:tab/>
            </w:r>
            <w:r w:rsidRPr="005711A9">
              <w:rPr>
                <w:rStyle w:val="Hyperlink"/>
                <w:rFonts w:eastAsiaTheme="majorEastAsia"/>
                <w:noProof/>
              </w:rPr>
              <w:t>Vision</w:t>
            </w:r>
            <w:r>
              <w:rPr>
                <w:noProof/>
                <w:webHidden/>
              </w:rPr>
              <w:tab/>
            </w:r>
            <w:r>
              <w:rPr>
                <w:noProof/>
                <w:webHidden/>
              </w:rPr>
              <w:fldChar w:fldCharType="begin"/>
            </w:r>
            <w:r>
              <w:rPr>
                <w:noProof/>
                <w:webHidden/>
              </w:rPr>
              <w:instrText xml:space="preserve"> PAGEREF _Toc468885905 \h </w:instrText>
            </w:r>
            <w:r>
              <w:rPr>
                <w:noProof/>
                <w:webHidden/>
              </w:rPr>
            </w:r>
            <w:r>
              <w:rPr>
                <w:noProof/>
                <w:webHidden/>
              </w:rPr>
              <w:fldChar w:fldCharType="separate"/>
            </w:r>
            <w:r>
              <w:rPr>
                <w:noProof/>
                <w:webHidden/>
              </w:rPr>
              <w:t>7</w:t>
            </w:r>
            <w:r>
              <w:rPr>
                <w:noProof/>
                <w:webHidden/>
              </w:rPr>
              <w:fldChar w:fldCharType="end"/>
            </w:r>
          </w:hyperlink>
        </w:p>
        <w:p w:rsidR="00B5653E" w:rsidRDefault="00B5653E">
          <w:pPr>
            <w:pStyle w:val="TOC3"/>
            <w:tabs>
              <w:tab w:val="left" w:pos="880"/>
              <w:tab w:val="right" w:leader="dot" w:pos="9350"/>
            </w:tabs>
            <w:rPr>
              <w:noProof/>
            </w:rPr>
          </w:pPr>
          <w:hyperlink w:anchor="_Toc468885906" w:history="1">
            <w:r w:rsidRPr="005711A9">
              <w:rPr>
                <w:rStyle w:val="Hyperlink"/>
                <w:rFonts w:eastAsiaTheme="majorEastAsia"/>
                <w:noProof/>
              </w:rPr>
              <w:t>3.</w:t>
            </w:r>
            <w:r>
              <w:rPr>
                <w:noProof/>
              </w:rPr>
              <w:tab/>
            </w:r>
            <w:r w:rsidRPr="005711A9">
              <w:rPr>
                <w:rStyle w:val="Hyperlink"/>
                <w:rFonts w:eastAsiaTheme="majorEastAsia"/>
                <w:noProof/>
              </w:rPr>
              <w:t>Summary of the Business Plan</w:t>
            </w:r>
            <w:r>
              <w:rPr>
                <w:noProof/>
                <w:webHidden/>
              </w:rPr>
              <w:tab/>
            </w:r>
            <w:r>
              <w:rPr>
                <w:noProof/>
                <w:webHidden/>
              </w:rPr>
              <w:fldChar w:fldCharType="begin"/>
            </w:r>
            <w:r>
              <w:rPr>
                <w:noProof/>
                <w:webHidden/>
              </w:rPr>
              <w:instrText xml:space="preserve"> PAGEREF _Toc468885906 \h </w:instrText>
            </w:r>
            <w:r>
              <w:rPr>
                <w:noProof/>
                <w:webHidden/>
              </w:rPr>
            </w:r>
            <w:r>
              <w:rPr>
                <w:noProof/>
                <w:webHidden/>
              </w:rPr>
              <w:fldChar w:fldCharType="separate"/>
            </w:r>
            <w:r>
              <w:rPr>
                <w:noProof/>
                <w:webHidden/>
              </w:rPr>
              <w:t>7</w:t>
            </w:r>
            <w:r>
              <w:rPr>
                <w:noProof/>
                <w:webHidden/>
              </w:rPr>
              <w:fldChar w:fldCharType="end"/>
            </w:r>
          </w:hyperlink>
        </w:p>
        <w:p w:rsidR="00B5653E" w:rsidRDefault="00B5653E">
          <w:pPr>
            <w:pStyle w:val="TOC3"/>
            <w:tabs>
              <w:tab w:val="left" w:pos="880"/>
              <w:tab w:val="right" w:leader="dot" w:pos="9350"/>
            </w:tabs>
            <w:rPr>
              <w:noProof/>
            </w:rPr>
          </w:pPr>
          <w:hyperlink w:anchor="_Toc468885907" w:history="1">
            <w:r w:rsidRPr="005711A9">
              <w:rPr>
                <w:rStyle w:val="Hyperlink"/>
                <w:rFonts w:eastAsiaTheme="majorEastAsia"/>
                <w:noProof/>
              </w:rPr>
              <w:t>4.</w:t>
            </w:r>
            <w:r>
              <w:rPr>
                <w:noProof/>
              </w:rPr>
              <w:tab/>
            </w:r>
            <w:r w:rsidRPr="005711A9">
              <w:rPr>
                <w:rStyle w:val="Hyperlink"/>
                <w:rFonts w:eastAsiaTheme="majorEastAsia"/>
                <w:noProof/>
              </w:rPr>
              <w:t>Business Plan details</w:t>
            </w:r>
            <w:r>
              <w:rPr>
                <w:noProof/>
                <w:webHidden/>
              </w:rPr>
              <w:tab/>
            </w:r>
            <w:r>
              <w:rPr>
                <w:noProof/>
                <w:webHidden/>
              </w:rPr>
              <w:fldChar w:fldCharType="begin"/>
            </w:r>
            <w:r>
              <w:rPr>
                <w:noProof/>
                <w:webHidden/>
              </w:rPr>
              <w:instrText xml:space="preserve"> PAGEREF _Toc468885907 \h </w:instrText>
            </w:r>
            <w:r>
              <w:rPr>
                <w:noProof/>
                <w:webHidden/>
              </w:rPr>
            </w:r>
            <w:r>
              <w:rPr>
                <w:noProof/>
                <w:webHidden/>
              </w:rPr>
              <w:fldChar w:fldCharType="separate"/>
            </w:r>
            <w:r>
              <w:rPr>
                <w:noProof/>
                <w:webHidden/>
              </w:rPr>
              <w:t>7</w:t>
            </w:r>
            <w:r>
              <w:rPr>
                <w:noProof/>
                <w:webHidden/>
              </w:rPr>
              <w:fldChar w:fldCharType="end"/>
            </w:r>
          </w:hyperlink>
        </w:p>
        <w:p w:rsidR="00B5653E" w:rsidRDefault="00B5653E">
          <w:pPr>
            <w:pStyle w:val="TOC3"/>
            <w:tabs>
              <w:tab w:val="left" w:pos="880"/>
              <w:tab w:val="right" w:leader="dot" w:pos="9350"/>
            </w:tabs>
            <w:rPr>
              <w:noProof/>
            </w:rPr>
          </w:pPr>
          <w:hyperlink w:anchor="_Toc468885908" w:history="1">
            <w:r w:rsidRPr="005711A9">
              <w:rPr>
                <w:rStyle w:val="Hyperlink"/>
                <w:rFonts w:eastAsiaTheme="majorEastAsia"/>
                <w:noProof/>
              </w:rPr>
              <w:t>5.</w:t>
            </w:r>
            <w:r>
              <w:rPr>
                <w:noProof/>
              </w:rPr>
              <w:tab/>
            </w:r>
            <w:r w:rsidRPr="005711A9">
              <w:rPr>
                <w:rStyle w:val="Hyperlink"/>
                <w:rFonts w:eastAsiaTheme="majorEastAsia"/>
                <w:noProof/>
              </w:rPr>
              <w:t>The team</w:t>
            </w:r>
            <w:r>
              <w:rPr>
                <w:noProof/>
                <w:webHidden/>
              </w:rPr>
              <w:tab/>
            </w:r>
            <w:r>
              <w:rPr>
                <w:noProof/>
                <w:webHidden/>
              </w:rPr>
              <w:fldChar w:fldCharType="begin"/>
            </w:r>
            <w:r>
              <w:rPr>
                <w:noProof/>
                <w:webHidden/>
              </w:rPr>
              <w:instrText xml:space="preserve"> PAGEREF _Toc468885908 \h </w:instrText>
            </w:r>
            <w:r>
              <w:rPr>
                <w:noProof/>
                <w:webHidden/>
              </w:rPr>
            </w:r>
            <w:r>
              <w:rPr>
                <w:noProof/>
                <w:webHidden/>
              </w:rPr>
              <w:fldChar w:fldCharType="separate"/>
            </w:r>
            <w:r>
              <w:rPr>
                <w:noProof/>
                <w:webHidden/>
              </w:rPr>
              <w:t>10</w:t>
            </w:r>
            <w:r>
              <w:rPr>
                <w:noProof/>
                <w:webHidden/>
              </w:rPr>
              <w:fldChar w:fldCharType="end"/>
            </w:r>
          </w:hyperlink>
        </w:p>
        <w:p w:rsidR="00B5653E" w:rsidRDefault="00B5653E">
          <w:pPr>
            <w:pStyle w:val="TOC3"/>
            <w:tabs>
              <w:tab w:val="left" w:pos="880"/>
              <w:tab w:val="right" w:leader="dot" w:pos="9350"/>
            </w:tabs>
            <w:rPr>
              <w:noProof/>
            </w:rPr>
          </w:pPr>
          <w:hyperlink w:anchor="_Toc468885909" w:history="1">
            <w:r w:rsidRPr="005711A9">
              <w:rPr>
                <w:rStyle w:val="Hyperlink"/>
                <w:rFonts w:eastAsiaTheme="majorEastAsia"/>
                <w:noProof/>
              </w:rPr>
              <w:t>6.</w:t>
            </w:r>
            <w:r>
              <w:rPr>
                <w:noProof/>
              </w:rPr>
              <w:tab/>
            </w:r>
            <w:r w:rsidRPr="005711A9">
              <w:rPr>
                <w:rStyle w:val="Hyperlink"/>
                <w:rFonts w:eastAsiaTheme="majorEastAsia"/>
                <w:noProof/>
              </w:rPr>
              <w:t>Risk analysis</w:t>
            </w:r>
            <w:r>
              <w:rPr>
                <w:noProof/>
                <w:webHidden/>
              </w:rPr>
              <w:tab/>
            </w:r>
            <w:r>
              <w:rPr>
                <w:noProof/>
                <w:webHidden/>
              </w:rPr>
              <w:fldChar w:fldCharType="begin"/>
            </w:r>
            <w:r>
              <w:rPr>
                <w:noProof/>
                <w:webHidden/>
              </w:rPr>
              <w:instrText xml:space="preserve"> PAGEREF _Toc468885909 \h </w:instrText>
            </w:r>
            <w:r>
              <w:rPr>
                <w:noProof/>
                <w:webHidden/>
              </w:rPr>
            </w:r>
            <w:r>
              <w:rPr>
                <w:noProof/>
                <w:webHidden/>
              </w:rPr>
              <w:fldChar w:fldCharType="separate"/>
            </w:r>
            <w:r>
              <w:rPr>
                <w:noProof/>
                <w:webHidden/>
              </w:rPr>
              <w:t>10</w:t>
            </w:r>
            <w:r>
              <w:rPr>
                <w:noProof/>
                <w:webHidden/>
              </w:rPr>
              <w:fldChar w:fldCharType="end"/>
            </w:r>
          </w:hyperlink>
        </w:p>
        <w:p w:rsidR="00B5653E" w:rsidRDefault="00B5653E">
          <w:pPr>
            <w:pStyle w:val="TOC3"/>
            <w:tabs>
              <w:tab w:val="left" w:pos="880"/>
              <w:tab w:val="right" w:leader="dot" w:pos="9350"/>
            </w:tabs>
            <w:rPr>
              <w:noProof/>
            </w:rPr>
          </w:pPr>
          <w:hyperlink w:anchor="_Toc468885910" w:history="1">
            <w:r w:rsidRPr="005711A9">
              <w:rPr>
                <w:rStyle w:val="Hyperlink"/>
                <w:rFonts w:eastAsiaTheme="majorEastAsia"/>
                <w:noProof/>
              </w:rPr>
              <w:t>7.</w:t>
            </w:r>
            <w:r>
              <w:rPr>
                <w:noProof/>
              </w:rPr>
              <w:tab/>
            </w:r>
            <w:r w:rsidRPr="005711A9">
              <w:rPr>
                <w:rStyle w:val="Hyperlink"/>
                <w:rFonts w:eastAsiaTheme="majorEastAsia"/>
                <w:noProof/>
              </w:rPr>
              <w:t>Implementation plan</w:t>
            </w:r>
            <w:r>
              <w:rPr>
                <w:noProof/>
                <w:webHidden/>
              </w:rPr>
              <w:tab/>
            </w:r>
            <w:r>
              <w:rPr>
                <w:noProof/>
                <w:webHidden/>
              </w:rPr>
              <w:fldChar w:fldCharType="begin"/>
            </w:r>
            <w:r>
              <w:rPr>
                <w:noProof/>
                <w:webHidden/>
              </w:rPr>
              <w:instrText xml:space="preserve"> PAGEREF _Toc468885910 \h </w:instrText>
            </w:r>
            <w:r>
              <w:rPr>
                <w:noProof/>
                <w:webHidden/>
              </w:rPr>
            </w:r>
            <w:r>
              <w:rPr>
                <w:noProof/>
                <w:webHidden/>
              </w:rPr>
              <w:fldChar w:fldCharType="separate"/>
            </w:r>
            <w:r>
              <w:rPr>
                <w:noProof/>
                <w:webHidden/>
              </w:rPr>
              <w:t>10</w:t>
            </w:r>
            <w:r>
              <w:rPr>
                <w:noProof/>
                <w:webHidden/>
              </w:rPr>
              <w:fldChar w:fldCharType="end"/>
            </w:r>
          </w:hyperlink>
        </w:p>
        <w:p w:rsidR="00B5653E" w:rsidRDefault="00B5653E">
          <w:pPr>
            <w:pStyle w:val="TOC3"/>
            <w:tabs>
              <w:tab w:val="left" w:pos="880"/>
              <w:tab w:val="right" w:leader="dot" w:pos="9350"/>
            </w:tabs>
            <w:rPr>
              <w:noProof/>
            </w:rPr>
          </w:pPr>
          <w:hyperlink w:anchor="_Toc468885911" w:history="1">
            <w:r w:rsidRPr="005711A9">
              <w:rPr>
                <w:rStyle w:val="Hyperlink"/>
                <w:rFonts w:eastAsiaTheme="majorEastAsia"/>
                <w:noProof/>
              </w:rPr>
              <w:t>8.</w:t>
            </w:r>
            <w:r>
              <w:rPr>
                <w:noProof/>
              </w:rPr>
              <w:tab/>
            </w:r>
            <w:r w:rsidRPr="005711A9">
              <w:rPr>
                <w:rStyle w:val="Hyperlink"/>
                <w:rFonts w:eastAsiaTheme="majorEastAsia"/>
                <w:noProof/>
              </w:rPr>
              <w:t>Cash flow budget</w:t>
            </w:r>
            <w:r>
              <w:rPr>
                <w:noProof/>
                <w:webHidden/>
              </w:rPr>
              <w:tab/>
            </w:r>
            <w:r>
              <w:rPr>
                <w:noProof/>
                <w:webHidden/>
              </w:rPr>
              <w:fldChar w:fldCharType="begin"/>
            </w:r>
            <w:r>
              <w:rPr>
                <w:noProof/>
                <w:webHidden/>
              </w:rPr>
              <w:instrText xml:space="preserve"> PAGEREF _Toc468885911 \h </w:instrText>
            </w:r>
            <w:r>
              <w:rPr>
                <w:noProof/>
                <w:webHidden/>
              </w:rPr>
            </w:r>
            <w:r>
              <w:rPr>
                <w:noProof/>
                <w:webHidden/>
              </w:rPr>
              <w:fldChar w:fldCharType="separate"/>
            </w:r>
            <w:r>
              <w:rPr>
                <w:noProof/>
                <w:webHidden/>
              </w:rPr>
              <w:t>10</w:t>
            </w:r>
            <w:r>
              <w:rPr>
                <w:noProof/>
                <w:webHidden/>
              </w:rPr>
              <w:fldChar w:fldCharType="end"/>
            </w:r>
          </w:hyperlink>
        </w:p>
        <w:p w:rsidR="00B5653E" w:rsidRDefault="00B5653E">
          <w:pPr>
            <w:pStyle w:val="TOC3"/>
            <w:tabs>
              <w:tab w:val="left" w:pos="880"/>
              <w:tab w:val="right" w:leader="dot" w:pos="9350"/>
            </w:tabs>
            <w:rPr>
              <w:noProof/>
            </w:rPr>
          </w:pPr>
          <w:hyperlink w:anchor="_Toc468885912" w:history="1">
            <w:r w:rsidRPr="005711A9">
              <w:rPr>
                <w:rStyle w:val="Hyperlink"/>
                <w:rFonts w:eastAsiaTheme="majorEastAsia"/>
                <w:noProof/>
              </w:rPr>
              <w:t>9.</w:t>
            </w:r>
            <w:r>
              <w:rPr>
                <w:noProof/>
              </w:rPr>
              <w:tab/>
            </w:r>
            <w:r w:rsidRPr="005711A9">
              <w:rPr>
                <w:rStyle w:val="Hyperlink"/>
                <w:rFonts w:eastAsiaTheme="majorEastAsia"/>
                <w:noProof/>
              </w:rPr>
              <w:t>Income statement budget</w:t>
            </w:r>
            <w:r>
              <w:rPr>
                <w:noProof/>
                <w:webHidden/>
              </w:rPr>
              <w:tab/>
            </w:r>
            <w:r>
              <w:rPr>
                <w:noProof/>
                <w:webHidden/>
              </w:rPr>
              <w:fldChar w:fldCharType="begin"/>
            </w:r>
            <w:r>
              <w:rPr>
                <w:noProof/>
                <w:webHidden/>
              </w:rPr>
              <w:instrText xml:space="preserve"> PAGEREF _Toc468885912 \h </w:instrText>
            </w:r>
            <w:r>
              <w:rPr>
                <w:noProof/>
                <w:webHidden/>
              </w:rPr>
            </w:r>
            <w:r>
              <w:rPr>
                <w:noProof/>
                <w:webHidden/>
              </w:rPr>
              <w:fldChar w:fldCharType="separate"/>
            </w:r>
            <w:r>
              <w:rPr>
                <w:noProof/>
                <w:webHidden/>
              </w:rPr>
              <w:t>10</w:t>
            </w:r>
            <w:r>
              <w:rPr>
                <w:noProof/>
                <w:webHidden/>
              </w:rPr>
              <w:fldChar w:fldCharType="end"/>
            </w:r>
          </w:hyperlink>
        </w:p>
        <w:p w:rsidR="00E83DED" w:rsidRDefault="006845E1">
          <w:pPr>
            <w:rPr>
              <w:lang w:val="sv-SE"/>
            </w:rPr>
          </w:pPr>
          <w:r>
            <w:rPr>
              <w:lang w:val="sv-SE"/>
            </w:rPr>
            <w:fldChar w:fldCharType="end"/>
          </w:r>
        </w:p>
      </w:sdtContent>
    </w:sdt>
    <w:p w:rsidR="00187164" w:rsidRDefault="00187164">
      <w:pPr>
        <w:spacing w:after="200" w:line="276" w:lineRule="auto"/>
        <w:rPr>
          <w:rFonts w:ascii="Arial" w:hAnsi="Arial" w:cs="Arial"/>
          <w:b/>
          <w:bCs/>
          <w:kern w:val="32"/>
          <w:sz w:val="32"/>
          <w:szCs w:val="32"/>
        </w:rPr>
      </w:pPr>
      <w:r>
        <w:br w:type="page"/>
      </w:r>
    </w:p>
    <w:p w:rsidR="00B233CD" w:rsidRDefault="00764F78" w:rsidP="009806A5">
      <w:pPr>
        <w:pStyle w:val="Heading1"/>
      </w:pPr>
      <w:bookmarkStart w:id="10" w:name="_Toc468885901"/>
      <w:r>
        <w:lastRenderedPageBreak/>
        <w:t xml:space="preserve">Procurement and running </w:t>
      </w:r>
      <w:r w:rsidR="00B233CD" w:rsidRPr="009806A5">
        <w:t>costs</w:t>
      </w:r>
      <w:bookmarkEnd w:id="6"/>
      <w:r w:rsidR="0064021C">
        <w:t xml:space="preserve"> per equipment</w:t>
      </w:r>
      <w:bookmarkEnd w:id="10"/>
    </w:p>
    <w:p w:rsidR="005B7CEB" w:rsidRDefault="00793E94" w:rsidP="005B7CEB">
      <w:pPr>
        <w:rPr>
          <w:rStyle w:val="Emphasis"/>
        </w:rPr>
      </w:pPr>
      <w:r>
        <w:t xml:space="preserve">The unit can be calculated </w:t>
      </w:r>
      <w:r>
        <w:rPr>
          <w:rStyle w:val="Emphasis"/>
        </w:rPr>
        <w:t>in USD,</w:t>
      </w:r>
      <w:r w:rsidRPr="00BB0B98">
        <w:rPr>
          <w:rStyle w:val="Emphasis"/>
        </w:rPr>
        <w:t xml:space="preserve"> EURO</w:t>
      </w:r>
      <w:r>
        <w:rPr>
          <w:rStyle w:val="Emphasis"/>
        </w:rPr>
        <w:t xml:space="preserve"> or in local currency.</w:t>
      </w:r>
      <w:r w:rsidR="005B7CEB">
        <w:rPr>
          <w:rStyle w:val="Emphasis"/>
        </w:rPr>
        <w:t xml:space="preserve"> </w:t>
      </w:r>
      <w:r>
        <w:rPr>
          <w:rStyle w:val="Emphasis"/>
        </w:rPr>
        <w:t xml:space="preserve">Some </w:t>
      </w:r>
      <w:r w:rsidR="005B7CEB">
        <w:rPr>
          <w:rStyle w:val="Emphasis"/>
        </w:rPr>
        <w:t>estimation</w:t>
      </w:r>
      <w:r>
        <w:rPr>
          <w:rStyle w:val="Emphasis"/>
        </w:rPr>
        <w:t xml:space="preserve"> </w:t>
      </w:r>
      <w:r w:rsidR="005B7CEB">
        <w:rPr>
          <w:rStyle w:val="Emphasis"/>
        </w:rPr>
        <w:t>is</w:t>
      </w:r>
      <w:r>
        <w:rPr>
          <w:rStyle w:val="Emphasis"/>
        </w:rPr>
        <w:t xml:space="preserve"> done </w:t>
      </w:r>
      <w:r w:rsidR="005B7CEB">
        <w:rPr>
          <w:rStyle w:val="Emphasis"/>
        </w:rPr>
        <w:t xml:space="preserve">as </w:t>
      </w:r>
      <w:r>
        <w:rPr>
          <w:rStyle w:val="Emphasis"/>
        </w:rPr>
        <w:t xml:space="preserve">a </w:t>
      </w:r>
      <w:r w:rsidR="005B7CEB">
        <w:rPr>
          <w:rStyle w:val="Emphasis"/>
        </w:rPr>
        <w:t>percentage</w:t>
      </w:r>
      <w:r>
        <w:rPr>
          <w:rStyle w:val="Emphasis"/>
        </w:rPr>
        <w:t xml:space="preserve"> of the procurement cost of </w:t>
      </w:r>
      <w:proofErr w:type="gramStart"/>
      <w:r>
        <w:rPr>
          <w:rStyle w:val="Emphasis"/>
        </w:rPr>
        <w:t>an equipment</w:t>
      </w:r>
      <w:proofErr w:type="gramEnd"/>
      <w:r>
        <w:rPr>
          <w:rStyle w:val="Emphasis"/>
        </w:rPr>
        <w:t>.</w:t>
      </w:r>
      <w:r w:rsidR="005B7CEB">
        <w:rPr>
          <w:rStyle w:val="Emphasis"/>
        </w:rPr>
        <w:t xml:space="preserve"> </w:t>
      </w:r>
    </w:p>
    <w:p w:rsidR="00B233CD" w:rsidRDefault="005B7CEB" w:rsidP="005B7CEB">
      <w:pPr>
        <w:rPr>
          <w:rStyle w:val="Emphasis"/>
        </w:rPr>
      </w:pPr>
      <w:r>
        <w:rPr>
          <w:rStyle w:val="Emphasis"/>
        </w:rPr>
        <w:br/>
        <w:t>The compiled</w:t>
      </w:r>
      <w:r w:rsidR="00793E94">
        <w:rPr>
          <w:rStyle w:val="Emphasis"/>
        </w:rPr>
        <w:t xml:space="preserve"> cost estimates </w:t>
      </w:r>
      <w:r>
        <w:rPr>
          <w:rStyle w:val="Emphasis"/>
        </w:rPr>
        <w:t>are</w:t>
      </w:r>
      <w:r w:rsidR="00793E94">
        <w:rPr>
          <w:rStyle w:val="Emphasis"/>
        </w:rPr>
        <w:t xml:space="preserve"> </w:t>
      </w:r>
      <w:r>
        <w:rPr>
          <w:rStyle w:val="Emphasis"/>
        </w:rPr>
        <w:t>obviously</w:t>
      </w:r>
      <w:r w:rsidR="00793E94">
        <w:rPr>
          <w:rStyle w:val="Emphasis"/>
        </w:rPr>
        <w:t xml:space="preserve"> </w:t>
      </w:r>
      <w:r>
        <w:rPr>
          <w:rStyle w:val="Emphasis"/>
        </w:rPr>
        <w:t>nothing but</w:t>
      </w:r>
      <w:r w:rsidR="00793E94">
        <w:rPr>
          <w:rStyle w:val="Emphasis"/>
        </w:rPr>
        <w:t xml:space="preserve"> general proposed estimations, </w:t>
      </w:r>
      <w:proofErr w:type="gramStart"/>
      <w:r>
        <w:rPr>
          <w:rStyle w:val="Emphasis"/>
        </w:rPr>
        <w:t>The</w:t>
      </w:r>
      <w:proofErr w:type="gramEnd"/>
      <w:r>
        <w:rPr>
          <w:rStyle w:val="Emphasis"/>
        </w:rPr>
        <w:t xml:space="preserve"> exact numbers can only be known in each specific case. The estimates can nevertheless serve as guidelines and it has been found that the total running costs for a piece of equipment during its life time is roughly three times the procurement costs</w:t>
      </w:r>
      <w:r w:rsidR="00E83DED">
        <w:rPr>
          <w:rStyle w:val="Emphasis"/>
        </w:rPr>
        <w:t xml:space="preserve"> or more</w:t>
      </w:r>
      <w:r>
        <w:rPr>
          <w:rStyle w:val="Emphasis"/>
        </w:rPr>
        <w:t xml:space="preserve">. </w:t>
      </w:r>
    </w:p>
    <w:p w:rsidR="005B7CEB" w:rsidRDefault="005B7CEB" w:rsidP="005B7CEB">
      <w:pPr>
        <w:rPr>
          <w:rStyle w:val="Emphasis"/>
          <w:rFonts w:ascii="Arial" w:hAnsi="Arial" w:cs="Arial"/>
          <w:sz w:val="20"/>
          <w:szCs w:val="20"/>
        </w:rPr>
      </w:pPr>
    </w:p>
    <w:tbl>
      <w:tblPr>
        <w:tblStyle w:val="Ljuslista-dekorfrg11"/>
        <w:tblW w:w="9918" w:type="dxa"/>
        <w:tblLook w:val="01A0" w:firstRow="1" w:lastRow="0" w:firstColumn="1" w:lastColumn="1" w:noHBand="0" w:noVBand="0"/>
      </w:tblPr>
      <w:tblGrid>
        <w:gridCol w:w="4361"/>
        <w:gridCol w:w="2693"/>
        <w:gridCol w:w="2864"/>
      </w:tblGrid>
      <w:tr w:rsidR="00B233CD" w:rsidRPr="005B7CEB" w:rsidTr="00E83DED">
        <w:trPr>
          <w:cnfStyle w:val="100000000000" w:firstRow="1" w:lastRow="0" w:firstColumn="0" w:lastColumn="0" w:oddVBand="0" w:evenVBand="0" w:oddHBand="0" w:evenHBand="0" w:firstRowFirstColumn="0" w:firstRowLastColumn="0" w:lastRowFirstColumn="0" w:lastRowLastColumn="0"/>
          <w:trHeight w:val="429"/>
          <w:tblHead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20"/>
                <w:szCs w:val="18"/>
              </w:rPr>
            </w:pPr>
            <w:r w:rsidRPr="00E83DED">
              <w:rPr>
                <w:rStyle w:val="Emphasis"/>
                <w:rFonts w:ascii="Arial" w:hAnsi="Arial" w:cs="Arial"/>
                <w:sz w:val="20"/>
                <w:szCs w:val="18"/>
              </w:rPr>
              <w:t xml:space="preserve">Cost item </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5B7CEB" w:rsidRDefault="00187164" w:rsidP="00E83DED">
            <w:pPr>
              <w:pStyle w:val="Normal1"/>
              <w:spacing w:before="60" w:after="60"/>
              <w:rPr>
                <w:rStyle w:val="Emphasis"/>
                <w:rFonts w:ascii="Arial" w:hAnsi="Arial" w:cs="Arial"/>
                <w:sz w:val="20"/>
                <w:szCs w:val="18"/>
              </w:rPr>
            </w:pPr>
            <w:r w:rsidRPr="005B7CEB">
              <w:rPr>
                <w:rStyle w:val="Emphasis"/>
                <w:rFonts w:ascii="Arial" w:hAnsi="Arial" w:cs="Arial"/>
                <w:sz w:val="20"/>
                <w:szCs w:val="18"/>
              </w:rPr>
              <w:t xml:space="preserve">Amount </w:t>
            </w: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sz w:val="20"/>
                <w:szCs w:val="18"/>
              </w:rPr>
            </w:pPr>
            <w:r w:rsidRPr="005B7CEB">
              <w:rPr>
                <w:rStyle w:val="Emphasis"/>
                <w:rFonts w:ascii="Arial" w:hAnsi="Arial" w:cs="Arial"/>
                <w:sz w:val="20"/>
                <w:szCs w:val="18"/>
              </w:rPr>
              <w:t>Comments</w:t>
            </w:r>
          </w:p>
        </w:tc>
      </w:tr>
      <w:tr w:rsidR="009806A5" w:rsidRPr="00856478" w:rsidTr="00E83D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61" w:type="dxa"/>
            <w:vAlign w:val="center"/>
          </w:tcPr>
          <w:p w:rsidR="009806A5" w:rsidRPr="00E83DED" w:rsidRDefault="009806A5"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Procurement</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9806A5" w:rsidRPr="002E6331" w:rsidRDefault="009806A5"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9806A5" w:rsidRPr="005B7CEB" w:rsidRDefault="009806A5" w:rsidP="00E83DED">
            <w:pPr>
              <w:pStyle w:val="Normal1"/>
              <w:spacing w:before="60" w:after="60"/>
              <w:rPr>
                <w:rStyle w:val="Emphasis"/>
                <w:rFonts w:ascii="Arial" w:hAnsi="Arial" w:cs="Arial"/>
                <w:b w:val="0"/>
                <w:sz w:val="18"/>
                <w:szCs w:val="18"/>
              </w:rPr>
            </w:pPr>
          </w:p>
        </w:tc>
      </w:tr>
      <w:tr w:rsidR="009806A5" w:rsidRPr="00856478" w:rsidTr="00E83DED">
        <w:trPr>
          <w:trHeight w:val="273"/>
        </w:trPr>
        <w:tc>
          <w:tcPr>
            <w:cnfStyle w:val="001000000000" w:firstRow="0" w:lastRow="0" w:firstColumn="1" w:lastColumn="0" w:oddVBand="0" w:evenVBand="0" w:oddHBand="0" w:evenHBand="0" w:firstRowFirstColumn="0" w:firstRowLastColumn="0" w:lastRowFirstColumn="0" w:lastRowLastColumn="0"/>
            <w:tcW w:w="4361" w:type="dxa"/>
            <w:vAlign w:val="center"/>
          </w:tcPr>
          <w:p w:rsidR="009806A5" w:rsidRPr="00E83DED" w:rsidRDefault="009806A5"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Transportation / shipping</w:t>
            </w:r>
            <w:r w:rsidR="0064021C" w:rsidRPr="00E83DED">
              <w:rPr>
                <w:rStyle w:val="Emphasis"/>
                <w:rFonts w:ascii="Arial" w:hAnsi="Arial" w:cs="Arial"/>
                <w:sz w:val="18"/>
                <w:szCs w:val="18"/>
              </w:rPr>
              <w:t xml:space="preserve"> and </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9806A5" w:rsidRPr="002E6331" w:rsidRDefault="00793E94" w:rsidP="00E83DED">
            <w:pPr>
              <w:pStyle w:val="Normal1"/>
              <w:spacing w:before="60" w:after="60"/>
              <w:rPr>
                <w:rStyle w:val="Emphasis"/>
                <w:rFonts w:ascii="Arial" w:hAnsi="Arial" w:cs="Arial"/>
                <w:sz w:val="18"/>
                <w:szCs w:val="18"/>
              </w:rPr>
            </w:pPr>
            <w:r>
              <w:rPr>
                <w:rStyle w:val="Emphasis"/>
                <w:rFonts w:ascii="Arial" w:hAnsi="Arial" w:cs="Arial"/>
                <w:sz w:val="18"/>
                <w:szCs w:val="18"/>
              </w:rPr>
              <w:t>14,5 % if arranged by the supplier</w:t>
            </w:r>
            <w:r w:rsidR="0064021C">
              <w:rPr>
                <w:rStyle w:val="Emphasis"/>
                <w:rFonts w:ascii="Arial" w:hAnsi="Arial" w:cs="Arial"/>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9806A5" w:rsidRPr="005B7CEB" w:rsidRDefault="009806A5" w:rsidP="00E83DED">
            <w:pPr>
              <w:pStyle w:val="Normal1"/>
              <w:spacing w:before="60" w:after="60"/>
              <w:rPr>
                <w:rStyle w:val="Emphasis"/>
                <w:rFonts w:ascii="Arial" w:hAnsi="Arial" w:cs="Arial"/>
                <w:b w:val="0"/>
                <w:sz w:val="18"/>
                <w:szCs w:val="18"/>
              </w:rPr>
            </w:pPr>
            <w:r w:rsidRPr="005B7CEB">
              <w:rPr>
                <w:rStyle w:val="Emphasis"/>
                <w:rFonts w:ascii="Arial" w:hAnsi="Arial" w:cs="Arial"/>
                <w:b w:val="0"/>
                <w:sz w:val="18"/>
                <w:szCs w:val="18"/>
              </w:rPr>
              <w:t>Transportation from manufacturer to university</w:t>
            </w:r>
          </w:p>
        </w:tc>
      </w:tr>
      <w:tr w:rsidR="00793E94" w:rsidRPr="00856478" w:rsidTr="00E83D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61" w:type="dxa"/>
            <w:vAlign w:val="center"/>
          </w:tcPr>
          <w:p w:rsidR="00793E94" w:rsidRPr="00E83DED" w:rsidRDefault="00793E94"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Custom clearing</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793E94" w:rsidRPr="002E6331" w:rsidRDefault="00793E94" w:rsidP="00E83DED">
            <w:pPr>
              <w:pStyle w:val="Normal1"/>
              <w:spacing w:before="60" w:after="60"/>
              <w:rPr>
                <w:rStyle w:val="Emphasis"/>
                <w:rFonts w:ascii="Arial" w:hAnsi="Arial" w:cs="Arial"/>
                <w:sz w:val="18"/>
                <w:szCs w:val="18"/>
              </w:rPr>
            </w:pPr>
            <w:r>
              <w:rPr>
                <w:rStyle w:val="Emphasis"/>
                <w:rFonts w:ascii="Arial" w:hAnsi="Arial" w:cs="Arial"/>
                <w:sz w:val="18"/>
                <w:szCs w:val="18"/>
              </w:rPr>
              <w:t>VAT 5 %, Government social fees 7,5%</w:t>
            </w: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793E94" w:rsidRPr="005B7CEB" w:rsidRDefault="00793E94" w:rsidP="00E83DED">
            <w:pPr>
              <w:pStyle w:val="Normal1"/>
              <w:spacing w:before="60" w:after="60"/>
              <w:rPr>
                <w:rStyle w:val="Emphasis"/>
                <w:rFonts w:ascii="Arial" w:hAnsi="Arial" w:cs="Arial"/>
                <w:b w:val="0"/>
                <w:sz w:val="18"/>
                <w:szCs w:val="18"/>
              </w:rPr>
            </w:pPr>
          </w:p>
        </w:tc>
      </w:tr>
      <w:tr w:rsidR="00B233CD" w:rsidRPr="00856478" w:rsidTr="00E83DED">
        <w:trPr>
          <w:trHeight w:val="273"/>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Insurance during transportation</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211779" w:rsidP="00E83DED">
            <w:pPr>
              <w:pStyle w:val="Normal1"/>
              <w:spacing w:before="60" w:after="60"/>
              <w:rPr>
                <w:rStyle w:val="Emphasis"/>
                <w:rFonts w:ascii="Arial" w:hAnsi="Arial" w:cs="Arial"/>
                <w:sz w:val="18"/>
                <w:szCs w:val="18"/>
              </w:rPr>
            </w:pPr>
            <w:r>
              <w:rPr>
                <w:rStyle w:val="Emphasis"/>
                <w:rFonts w:ascii="Arial" w:hAnsi="Arial" w:cs="Arial"/>
                <w:sz w:val="18"/>
                <w:szCs w:val="18"/>
              </w:rPr>
              <w:t xml:space="preserve">Up to 2,5% of the value of the transported goods </w:t>
            </w: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r w:rsidRPr="005B7CEB">
              <w:rPr>
                <w:rStyle w:val="Emphasis"/>
                <w:rFonts w:ascii="Arial" w:hAnsi="Arial" w:cs="Arial"/>
                <w:b w:val="0"/>
                <w:sz w:val="18"/>
                <w:szCs w:val="18"/>
              </w:rPr>
              <w:t>Level depends on country</w:t>
            </w:r>
          </w:p>
        </w:tc>
      </w:tr>
      <w:tr w:rsidR="00B233CD" w:rsidRPr="00856478" w:rsidTr="00E83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Physical infrastructure</w:t>
            </w:r>
          </w:p>
          <w:p w:rsidR="00B233CD" w:rsidRPr="00E83DED" w:rsidRDefault="00B233CD" w:rsidP="00E83DED">
            <w:pPr>
              <w:pStyle w:val="Normal1"/>
              <w:numPr>
                <w:ilvl w:val="0"/>
                <w:numId w:val="1"/>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Construction of new buildings to host the equipment and / or improvement of available laboratories </w:t>
            </w:r>
          </w:p>
          <w:p w:rsidR="00B233CD" w:rsidRPr="00E83DED" w:rsidRDefault="00B233CD" w:rsidP="00E83DED">
            <w:pPr>
              <w:pStyle w:val="Normal1"/>
              <w:numPr>
                <w:ilvl w:val="0"/>
                <w:numId w:val="1"/>
              </w:numPr>
              <w:spacing w:before="60" w:after="60"/>
              <w:rPr>
                <w:rStyle w:val="Emphasis"/>
                <w:rFonts w:ascii="Arial" w:hAnsi="Arial" w:cs="Arial"/>
                <w:b w:val="0"/>
                <w:sz w:val="18"/>
                <w:szCs w:val="18"/>
              </w:rPr>
            </w:pPr>
            <w:r w:rsidRPr="00E83DED">
              <w:rPr>
                <w:rStyle w:val="Emphasis"/>
                <w:rFonts w:ascii="Arial" w:hAnsi="Arial" w:cs="Arial"/>
                <w:b w:val="0"/>
                <w:sz w:val="18"/>
                <w:szCs w:val="18"/>
              </w:rPr>
              <w:t>Protection against dust, temperature, humidity, lightening, flooding and vibration</w:t>
            </w:r>
          </w:p>
          <w:p w:rsidR="006809E7" w:rsidRPr="00E83DED" w:rsidRDefault="006809E7" w:rsidP="00E83DED">
            <w:pPr>
              <w:pStyle w:val="Normal1"/>
              <w:numPr>
                <w:ilvl w:val="0"/>
                <w:numId w:val="1"/>
              </w:numPr>
              <w:spacing w:before="60" w:after="60"/>
              <w:rPr>
                <w:rStyle w:val="Emphasis"/>
                <w:rFonts w:ascii="Arial" w:hAnsi="Arial" w:cs="Arial"/>
                <w:sz w:val="18"/>
                <w:szCs w:val="18"/>
              </w:rPr>
            </w:pPr>
            <w:r w:rsidRPr="00E83DED">
              <w:rPr>
                <w:rStyle w:val="Emphasis"/>
                <w:rFonts w:ascii="Arial" w:hAnsi="Arial" w:cs="Arial"/>
                <w:b w:val="0"/>
                <w:sz w:val="18"/>
                <w:szCs w:val="18"/>
              </w:rPr>
              <w:t>Maintenance of physical infrastructure</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Supplies</w:t>
            </w:r>
          </w:p>
          <w:p w:rsidR="00B233CD" w:rsidRPr="00E83DED" w:rsidRDefault="00B233CD" w:rsidP="00E83DED">
            <w:pPr>
              <w:pStyle w:val="Normal1"/>
              <w:numPr>
                <w:ilvl w:val="0"/>
                <w:numId w:val="2"/>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National electricity costs </w:t>
            </w:r>
          </w:p>
          <w:p w:rsidR="00B233CD" w:rsidRPr="00E83DED" w:rsidRDefault="00B233CD" w:rsidP="00E83DED">
            <w:pPr>
              <w:pStyle w:val="Normal1"/>
              <w:numPr>
                <w:ilvl w:val="0"/>
                <w:numId w:val="2"/>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Procurement and installation of electricity generator and back-up system, as well as fuel and maintenance </w:t>
            </w:r>
          </w:p>
          <w:p w:rsidR="00B233CD" w:rsidRPr="00E83DED" w:rsidRDefault="00B233CD" w:rsidP="00E83DED">
            <w:pPr>
              <w:pStyle w:val="Normal1"/>
              <w:numPr>
                <w:ilvl w:val="0"/>
                <w:numId w:val="2"/>
              </w:numPr>
              <w:spacing w:before="60" w:after="60"/>
              <w:rPr>
                <w:rStyle w:val="Emphasis"/>
                <w:rFonts w:ascii="Arial" w:hAnsi="Arial" w:cs="Arial"/>
                <w:b w:val="0"/>
                <w:sz w:val="18"/>
                <w:szCs w:val="18"/>
              </w:rPr>
            </w:pPr>
            <w:r w:rsidRPr="00E83DED">
              <w:rPr>
                <w:rStyle w:val="Emphasis"/>
                <w:rFonts w:ascii="Arial" w:hAnsi="Arial" w:cs="Arial"/>
                <w:b w:val="0"/>
                <w:sz w:val="18"/>
                <w:szCs w:val="18"/>
              </w:rPr>
              <w:t>Water</w:t>
            </w:r>
          </w:p>
          <w:p w:rsidR="00B233CD" w:rsidRPr="00E83DED" w:rsidRDefault="00B233CD" w:rsidP="00E83DED">
            <w:pPr>
              <w:pStyle w:val="Normal1"/>
              <w:numPr>
                <w:ilvl w:val="0"/>
                <w:numId w:val="2"/>
              </w:numPr>
              <w:spacing w:before="60" w:after="60"/>
              <w:rPr>
                <w:rStyle w:val="Emphasis"/>
                <w:rFonts w:ascii="Arial" w:hAnsi="Arial" w:cs="Arial"/>
                <w:sz w:val="18"/>
                <w:szCs w:val="18"/>
              </w:rPr>
            </w:pPr>
            <w:r w:rsidRPr="00E83DED">
              <w:rPr>
                <w:rStyle w:val="Emphasis"/>
                <w:rFonts w:ascii="Arial" w:hAnsi="Arial" w:cs="Arial"/>
                <w:b w:val="0"/>
                <w:sz w:val="18"/>
                <w:szCs w:val="18"/>
              </w:rPr>
              <w:t>Computers and printers</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Consumables</w:t>
            </w:r>
          </w:p>
          <w:p w:rsidR="00B233CD" w:rsidRPr="00E83DED" w:rsidRDefault="00B233CD" w:rsidP="00E83DED">
            <w:pPr>
              <w:pStyle w:val="Normal1"/>
              <w:numPr>
                <w:ilvl w:val="0"/>
                <w:numId w:val="2"/>
              </w:numPr>
              <w:spacing w:before="60" w:after="60"/>
              <w:rPr>
                <w:rStyle w:val="Emphasis"/>
                <w:rFonts w:ascii="Arial" w:hAnsi="Arial" w:cs="Arial"/>
                <w:b w:val="0"/>
                <w:sz w:val="18"/>
                <w:szCs w:val="18"/>
              </w:rPr>
            </w:pPr>
            <w:r w:rsidRPr="00E83DED">
              <w:rPr>
                <w:rStyle w:val="Emphasis"/>
                <w:rFonts w:ascii="Arial" w:hAnsi="Arial" w:cs="Arial"/>
                <w:b w:val="0"/>
                <w:sz w:val="18"/>
                <w:szCs w:val="18"/>
              </w:rPr>
              <w:t>Use related: reagents, gases, glass ware, enzymes etc</w:t>
            </w:r>
          </w:p>
          <w:p w:rsidR="00B233CD" w:rsidRPr="00E83DED" w:rsidRDefault="00B233CD" w:rsidP="00E83DED">
            <w:pPr>
              <w:pStyle w:val="Normal1"/>
              <w:numPr>
                <w:ilvl w:val="0"/>
                <w:numId w:val="2"/>
              </w:numPr>
              <w:spacing w:before="60" w:after="60"/>
              <w:rPr>
                <w:rStyle w:val="Emphasis"/>
                <w:rFonts w:ascii="Arial" w:hAnsi="Arial" w:cs="Arial"/>
                <w:sz w:val="18"/>
                <w:szCs w:val="18"/>
              </w:rPr>
            </w:pPr>
            <w:r w:rsidRPr="00E83DED">
              <w:rPr>
                <w:rStyle w:val="Emphasis"/>
                <w:rFonts w:ascii="Arial" w:hAnsi="Arial" w:cs="Arial"/>
                <w:b w:val="0"/>
                <w:sz w:val="18"/>
                <w:szCs w:val="18"/>
              </w:rPr>
              <w:t>Instrument related: columns, vials, syringes etc</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r w:rsidRPr="002E6331">
              <w:rPr>
                <w:rStyle w:val="Emphasis"/>
                <w:rFonts w:ascii="Arial" w:hAnsi="Arial" w:cs="Arial"/>
                <w:sz w:val="18"/>
                <w:szCs w:val="18"/>
              </w:rPr>
              <w:t>Approx. 10 % of procurement cost</w:t>
            </w:r>
            <w:r w:rsidR="005B7CEB">
              <w:rPr>
                <w:rStyle w:val="Emphasis"/>
                <w:rFonts w:ascii="Arial" w:hAnsi="Arial" w:cs="Arial"/>
                <w:sz w:val="18"/>
                <w:szCs w:val="18"/>
              </w:rPr>
              <w:t xml:space="preserve"> per year</w:t>
            </w: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Installation</w:t>
            </w:r>
          </w:p>
          <w:p w:rsidR="006E1572" w:rsidRPr="00E83DED" w:rsidRDefault="006E1572" w:rsidP="00E83DED">
            <w:pPr>
              <w:pStyle w:val="Normal1"/>
              <w:numPr>
                <w:ilvl w:val="0"/>
                <w:numId w:val="6"/>
              </w:numPr>
              <w:spacing w:before="60" w:after="60"/>
              <w:rPr>
                <w:rStyle w:val="Emphasis"/>
                <w:rFonts w:ascii="Arial" w:hAnsi="Arial" w:cs="Arial"/>
                <w:b w:val="0"/>
                <w:sz w:val="18"/>
                <w:szCs w:val="18"/>
              </w:rPr>
            </w:pPr>
            <w:r w:rsidRPr="00E83DED">
              <w:rPr>
                <w:rStyle w:val="Emphasis"/>
                <w:rFonts w:ascii="Arial" w:hAnsi="Arial" w:cs="Arial"/>
                <w:b w:val="0"/>
                <w:sz w:val="18"/>
                <w:szCs w:val="18"/>
              </w:rPr>
              <w:t>Planned visits by person in charge of installation</w:t>
            </w:r>
          </w:p>
          <w:p w:rsidR="006E1572" w:rsidRPr="00E83DED" w:rsidRDefault="006E1572" w:rsidP="00E83DED">
            <w:pPr>
              <w:pStyle w:val="Normal1"/>
              <w:numPr>
                <w:ilvl w:val="0"/>
                <w:numId w:val="6"/>
              </w:numPr>
              <w:spacing w:before="60" w:after="60"/>
              <w:rPr>
                <w:rStyle w:val="Emphasis"/>
                <w:rFonts w:ascii="Arial" w:hAnsi="Arial" w:cs="Arial"/>
                <w:sz w:val="18"/>
                <w:szCs w:val="18"/>
              </w:rPr>
            </w:pPr>
            <w:r w:rsidRPr="00E83DED">
              <w:rPr>
                <w:rStyle w:val="Emphasis"/>
                <w:rFonts w:ascii="Arial" w:hAnsi="Arial" w:cs="Arial"/>
                <w:b w:val="0"/>
                <w:sz w:val="18"/>
                <w:szCs w:val="18"/>
              </w:rPr>
              <w:t>Additional visits due to that the lab is not ready or all items are not available</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spacing w:before="60" w:after="60"/>
              <w:rPr>
                <w:rStyle w:val="Emphasis"/>
                <w:rFonts w:ascii="Arial" w:hAnsi="Arial" w:cs="Arial"/>
                <w:sz w:val="18"/>
                <w:szCs w:val="18"/>
              </w:rPr>
            </w:pPr>
            <w:r w:rsidRPr="00E83DED">
              <w:rPr>
                <w:rStyle w:val="Emphasis"/>
                <w:rFonts w:ascii="Arial" w:hAnsi="Arial" w:cs="Arial"/>
                <w:sz w:val="18"/>
                <w:szCs w:val="18"/>
              </w:rPr>
              <w:t xml:space="preserve">Routine running of the laboratories </w:t>
            </w:r>
          </w:p>
          <w:p w:rsidR="00B233CD" w:rsidRPr="00E83DED" w:rsidRDefault="00B233CD" w:rsidP="00E83DED">
            <w:pPr>
              <w:pStyle w:val="Normal1"/>
              <w:numPr>
                <w:ilvl w:val="0"/>
                <w:numId w:val="3"/>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Payment of staff </w:t>
            </w:r>
          </w:p>
          <w:p w:rsidR="0064021C" w:rsidRPr="00E83DED" w:rsidRDefault="0064021C" w:rsidP="00E83DED">
            <w:pPr>
              <w:pStyle w:val="Normal1"/>
              <w:numPr>
                <w:ilvl w:val="0"/>
                <w:numId w:val="3"/>
              </w:numPr>
              <w:spacing w:before="60" w:after="60"/>
              <w:rPr>
                <w:rStyle w:val="Emphasis"/>
                <w:rFonts w:ascii="Arial" w:hAnsi="Arial" w:cs="Arial"/>
                <w:b w:val="0"/>
                <w:sz w:val="18"/>
                <w:szCs w:val="18"/>
              </w:rPr>
            </w:pPr>
            <w:r w:rsidRPr="00E83DED">
              <w:rPr>
                <w:rStyle w:val="Emphasis"/>
                <w:rFonts w:ascii="Arial" w:hAnsi="Arial" w:cs="Arial"/>
                <w:b w:val="0"/>
                <w:sz w:val="18"/>
                <w:szCs w:val="18"/>
              </w:rPr>
              <w:t>Staff incentives</w:t>
            </w:r>
          </w:p>
          <w:p w:rsidR="00B233CD" w:rsidRPr="00E83DED" w:rsidRDefault="00B233CD" w:rsidP="00E83DED">
            <w:pPr>
              <w:pStyle w:val="Normal1"/>
              <w:numPr>
                <w:ilvl w:val="0"/>
                <w:numId w:val="3"/>
              </w:numPr>
              <w:spacing w:before="60" w:after="60"/>
              <w:rPr>
                <w:rStyle w:val="Emphasis"/>
                <w:rFonts w:ascii="Arial" w:hAnsi="Arial" w:cs="Arial"/>
                <w:sz w:val="18"/>
                <w:szCs w:val="18"/>
              </w:rPr>
            </w:pPr>
            <w:r w:rsidRPr="00E83DED">
              <w:rPr>
                <w:rStyle w:val="Emphasis"/>
                <w:rFonts w:ascii="Arial" w:hAnsi="Arial" w:cs="Arial"/>
                <w:b w:val="0"/>
                <w:sz w:val="18"/>
                <w:szCs w:val="18"/>
              </w:rPr>
              <w:t>Administrative expenditure</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lastRenderedPageBreak/>
              <w:t xml:space="preserve">Repair and maintenance </w:t>
            </w:r>
          </w:p>
          <w:p w:rsidR="00B233CD" w:rsidRPr="00E83DED" w:rsidRDefault="00B233CD" w:rsidP="00E83DED">
            <w:pPr>
              <w:pStyle w:val="Normal1"/>
              <w:numPr>
                <w:ilvl w:val="0"/>
                <w:numId w:val="3"/>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Repair and user manual </w:t>
            </w:r>
          </w:p>
          <w:p w:rsidR="00B233CD" w:rsidRPr="00E83DED" w:rsidRDefault="00B233CD" w:rsidP="00E83DED">
            <w:pPr>
              <w:pStyle w:val="Normal1"/>
              <w:numPr>
                <w:ilvl w:val="0"/>
                <w:numId w:val="3"/>
              </w:numPr>
              <w:spacing w:before="60" w:after="60"/>
              <w:rPr>
                <w:rStyle w:val="Emphasis"/>
                <w:rFonts w:ascii="Arial" w:hAnsi="Arial" w:cs="Arial"/>
                <w:b w:val="0"/>
                <w:sz w:val="18"/>
                <w:szCs w:val="18"/>
              </w:rPr>
            </w:pPr>
            <w:r w:rsidRPr="00E83DED">
              <w:rPr>
                <w:rStyle w:val="Emphasis"/>
                <w:rFonts w:ascii="Arial" w:hAnsi="Arial" w:cs="Arial"/>
                <w:b w:val="0"/>
                <w:sz w:val="18"/>
                <w:szCs w:val="18"/>
              </w:rPr>
              <w:t>Spare-parts</w:t>
            </w:r>
          </w:p>
          <w:p w:rsidR="00B233CD" w:rsidRPr="00E83DED" w:rsidRDefault="00B233CD" w:rsidP="00E83DED">
            <w:pPr>
              <w:pStyle w:val="Normal1"/>
              <w:numPr>
                <w:ilvl w:val="0"/>
                <w:numId w:val="3"/>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Servicing tools </w:t>
            </w:r>
          </w:p>
          <w:p w:rsidR="00B233CD" w:rsidRPr="00E83DED" w:rsidRDefault="00B233CD" w:rsidP="00E83DED">
            <w:pPr>
              <w:pStyle w:val="Normal1"/>
              <w:numPr>
                <w:ilvl w:val="0"/>
                <w:numId w:val="3"/>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Extended warranty </w:t>
            </w:r>
          </w:p>
          <w:p w:rsidR="00B233CD" w:rsidRPr="00E83DED" w:rsidRDefault="00B233CD" w:rsidP="00E83DED">
            <w:pPr>
              <w:pStyle w:val="Normal1"/>
              <w:numPr>
                <w:ilvl w:val="0"/>
                <w:numId w:val="3"/>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Service contracts </w:t>
            </w:r>
          </w:p>
          <w:p w:rsidR="00B233CD" w:rsidRPr="00E83DED" w:rsidRDefault="00B233CD" w:rsidP="00E83DED">
            <w:pPr>
              <w:pStyle w:val="Normal1"/>
              <w:numPr>
                <w:ilvl w:val="0"/>
                <w:numId w:val="3"/>
              </w:numPr>
              <w:spacing w:before="60" w:after="60"/>
              <w:rPr>
                <w:rStyle w:val="Emphasis"/>
                <w:rFonts w:ascii="Arial" w:hAnsi="Arial" w:cs="Arial"/>
                <w:sz w:val="18"/>
                <w:szCs w:val="18"/>
              </w:rPr>
            </w:pPr>
            <w:r w:rsidRPr="00E83DED">
              <w:rPr>
                <w:rStyle w:val="Emphasis"/>
                <w:rFonts w:ascii="Arial" w:hAnsi="Arial" w:cs="Arial"/>
                <w:b w:val="0"/>
                <w:sz w:val="18"/>
                <w:szCs w:val="18"/>
              </w:rPr>
              <w:t>Visit by supplier repair person</w:t>
            </w:r>
            <w:r w:rsidRPr="00E83DED">
              <w:rPr>
                <w:rStyle w:val="Emphasis"/>
                <w:rFonts w:ascii="Arial" w:hAnsi="Arial" w:cs="Arial"/>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r w:rsidRPr="002E6331">
              <w:rPr>
                <w:rStyle w:val="Emphasis"/>
                <w:rFonts w:ascii="Arial" w:hAnsi="Arial" w:cs="Arial"/>
                <w:sz w:val="18"/>
                <w:szCs w:val="18"/>
              </w:rPr>
              <w:t>Approx. 10 % of procurement cost</w:t>
            </w:r>
            <w:r w:rsidR="005B7CEB">
              <w:rPr>
                <w:rStyle w:val="Emphasis"/>
                <w:rFonts w:ascii="Arial" w:hAnsi="Arial" w:cs="Arial"/>
                <w:sz w:val="18"/>
                <w:szCs w:val="18"/>
              </w:rPr>
              <w:t xml:space="preserve"> per year</w:t>
            </w: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Insurance during use</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E83DED" w:rsidP="00E83DED">
            <w:pPr>
              <w:pStyle w:val="Normal1"/>
              <w:spacing w:before="60" w:after="60"/>
              <w:rPr>
                <w:rStyle w:val="Emphasis"/>
                <w:rFonts w:ascii="Arial" w:hAnsi="Arial" w:cs="Arial"/>
                <w:sz w:val="18"/>
                <w:szCs w:val="18"/>
              </w:rPr>
            </w:pPr>
            <w:r>
              <w:rPr>
                <w:rStyle w:val="Emphasis"/>
                <w:rFonts w:ascii="Arial" w:hAnsi="Arial" w:cs="Arial"/>
                <w:sz w:val="18"/>
                <w:szCs w:val="18"/>
              </w:rPr>
              <w:t>Approx. 1% of procurement cost per year</w:t>
            </w: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r w:rsidRPr="005B7CEB">
              <w:rPr>
                <w:rStyle w:val="Emphasis"/>
                <w:rFonts w:ascii="Arial" w:hAnsi="Arial" w:cs="Arial"/>
                <w:b w:val="0"/>
                <w:sz w:val="18"/>
                <w:szCs w:val="18"/>
              </w:rPr>
              <w:t xml:space="preserve">To cover theft, fire, water leakage, injury </w:t>
            </w:r>
            <w:r w:rsidR="00E83ECB" w:rsidRPr="005B7CEB">
              <w:rPr>
                <w:rStyle w:val="Emphasis"/>
                <w:rFonts w:ascii="Arial" w:hAnsi="Arial" w:cs="Arial"/>
                <w:b w:val="0"/>
                <w:sz w:val="18"/>
                <w:szCs w:val="18"/>
              </w:rPr>
              <w:t>etc</w:t>
            </w:r>
          </w:p>
        </w:tc>
      </w:tr>
      <w:tr w:rsidR="00B233CD" w:rsidRPr="00856478" w:rsidTr="00E83DED">
        <w:trPr>
          <w:trHeight w:val="537"/>
        </w:trPr>
        <w:tc>
          <w:tcPr>
            <w:cnfStyle w:val="001000000000" w:firstRow="0" w:lastRow="0" w:firstColumn="1" w:lastColumn="0" w:oddVBand="0" w:evenVBand="0" w:oddHBand="0" w:evenHBand="0" w:firstRowFirstColumn="0" w:firstRowLastColumn="0" w:lastRowFirstColumn="0" w:lastRowLastColumn="0"/>
            <w:tcW w:w="4361" w:type="dxa"/>
            <w:tcBorders>
              <w:bottom w:val="nil"/>
            </w:tcBorders>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 xml:space="preserve">Training </w:t>
            </w:r>
            <w:r w:rsidR="0064021C" w:rsidRPr="00E83DED">
              <w:rPr>
                <w:rStyle w:val="Emphasis"/>
                <w:rFonts w:ascii="Arial" w:hAnsi="Arial" w:cs="Arial"/>
                <w:sz w:val="18"/>
                <w:szCs w:val="18"/>
              </w:rPr>
              <w:t>events</w:t>
            </w:r>
          </w:p>
        </w:tc>
        <w:tc>
          <w:tcPr>
            <w:cnfStyle w:val="000010000000" w:firstRow="0" w:lastRow="0" w:firstColumn="0" w:lastColumn="0" w:oddVBand="1" w:evenVBand="0" w:oddHBand="0" w:evenHBand="0" w:firstRowFirstColumn="0" w:firstRowLastColumn="0" w:lastRowFirstColumn="0" w:lastRowLastColumn="0"/>
            <w:tcW w:w="2693" w:type="dxa"/>
            <w:tcBorders>
              <w:bottom w:val="nil"/>
            </w:tcBorders>
            <w:vAlign w:val="center"/>
          </w:tcPr>
          <w:p w:rsidR="00B233CD" w:rsidRPr="002E6331" w:rsidRDefault="00B233CD" w:rsidP="00E83DED">
            <w:pPr>
              <w:pStyle w:val="Normal1"/>
              <w:spacing w:before="60" w:after="60"/>
              <w:rPr>
                <w:rStyle w:val="Emphasis"/>
                <w:rFonts w:ascii="Arial" w:hAnsi="Arial" w:cs="Arial"/>
                <w:sz w:val="18"/>
                <w:szCs w:val="18"/>
              </w:rPr>
            </w:pPr>
            <w:r w:rsidRPr="002E6331">
              <w:rPr>
                <w:rStyle w:val="Emphasis"/>
                <w:rFonts w:ascii="Arial" w:hAnsi="Arial" w:cs="Arial"/>
                <w:sz w:val="18"/>
                <w:szCs w:val="18"/>
              </w:rPr>
              <w:t>Approx. 5 % of procurement cost</w:t>
            </w:r>
            <w:r w:rsidR="00E83DED">
              <w:rPr>
                <w:rStyle w:val="Emphasis"/>
                <w:rFonts w:ascii="Arial" w:hAnsi="Arial" w:cs="Arial"/>
                <w:sz w:val="18"/>
                <w:szCs w:val="18"/>
              </w:rPr>
              <w:t xml:space="preserve"> per year</w:t>
            </w:r>
          </w:p>
        </w:tc>
        <w:tc>
          <w:tcPr>
            <w:cnfStyle w:val="000100000000" w:firstRow="0" w:lastRow="0" w:firstColumn="0" w:lastColumn="1" w:oddVBand="0" w:evenVBand="0" w:oddHBand="0" w:evenHBand="0" w:firstRowFirstColumn="0" w:firstRowLastColumn="0" w:lastRowFirstColumn="0" w:lastRowLastColumn="0"/>
            <w:tcW w:w="2864" w:type="dxa"/>
            <w:tcBorders>
              <w:bottom w:val="nil"/>
            </w:tcBorders>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61" w:type="dxa"/>
            <w:tcBorders>
              <w:top w:val="nil"/>
              <w:left w:val="single" w:sz="4" w:space="0" w:color="auto"/>
              <w:bottom w:val="nil"/>
              <w:right w:val="single" w:sz="4" w:space="0" w:color="auto"/>
            </w:tcBorders>
            <w:vAlign w:val="center"/>
          </w:tcPr>
          <w:p w:rsidR="00B233CD" w:rsidRPr="00E83DED" w:rsidRDefault="00B233CD" w:rsidP="00E83DED">
            <w:pPr>
              <w:pStyle w:val="Normal1"/>
              <w:numPr>
                <w:ilvl w:val="0"/>
                <w:numId w:val="4"/>
              </w:numPr>
              <w:spacing w:before="60" w:after="60"/>
              <w:rPr>
                <w:rStyle w:val="Emphasis"/>
                <w:rFonts w:ascii="Arial" w:hAnsi="Arial" w:cs="Arial"/>
                <w:b w:val="0"/>
                <w:sz w:val="18"/>
                <w:szCs w:val="18"/>
              </w:rPr>
            </w:pPr>
            <w:r w:rsidRPr="00E83DED">
              <w:rPr>
                <w:rStyle w:val="Emphasis"/>
                <w:rFonts w:ascii="Arial" w:hAnsi="Arial" w:cs="Arial"/>
                <w:b w:val="0"/>
                <w:sz w:val="18"/>
                <w:szCs w:val="18"/>
              </w:rPr>
              <w:t>Supplier equipment training at time of installation</w:t>
            </w:r>
          </w:p>
        </w:tc>
        <w:tc>
          <w:tcPr>
            <w:cnfStyle w:val="000010000000" w:firstRow="0" w:lastRow="0" w:firstColumn="0" w:lastColumn="0" w:oddVBand="1" w:evenVBand="0" w:oddHBand="0" w:evenHBand="0" w:firstRowFirstColumn="0" w:firstRowLastColumn="0" w:lastRowFirstColumn="0" w:lastRowLastColumn="0"/>
            <w:tcW w:w="2693" w:type="dxa"/>
            <w:tcBorders>
              <w:top w:val="nil"/>
              <w:left w:val="single" w:sz="4" w:space="0" w:color="auto"/>
              <w:bottom w:val="nil"/>
              <w:right w:val="single" w:sz="4" w:space="0" w:color="auto"/>
            </w:tcBorders>
            <w:vAlign w:val="center"/>
          </w:tcPr>
          <w:p w:rsidR="00B233CD" w:rsidRPr="002E6331" w:rsidRDefault="00B233CD" w:rsidP="00E83DED">
            <w:pPr>
              <w:pStyle w:val="Normal1"/>
              <w:spacing w:before="60" w:after="60"/>
              <w:rPr>
                <w:rStyle w:val="Emphasis"/>
                <w:rFonts w:ascii="Arial" w:hAnsi="Arial" w:cs="Arial"/>
                <w:sz w:val="18"/>
                <w:szCs w:val="18"/>
              </w:rPr>
            </w:pPr>
            <w:r w:rsidRPr="002E6331">
              <w:rPr>
                <w:rStyle w:val="Emphasis"/>
                <w:rFonts w:ascii="Arial" w:hAnsi="Arial" w:cs="Arial"/>
                <w:sz w:val="18"/>
                <w:szCs w:val="18"/>
              </w:rPr>
              <w:t>Approx. 600 USD /day and equipment</w:t>
            </w:r>
          </w:p>
        </w:tc>
        <w:tc>
          <w:tcPr>
            <w:cnfStyle w:val="000100000000" w:firstRow="0" w:lastRow="0" w:firstColumn="0" w:lastColumn="1" w:oddVBand="0" w:evenVBand="0" w:oddHBand="0" w:evenHBand="0" w:firstRowFirstColumn="0" w:firstRowLastColumn="0" w:lastRowFirstColumn="0" w:lastRowLastColumn="0"/>
            <w:tcW w:w="2864" w:type="dxa"/>
            <w:tcBorders>
              <w:top w:val="nil"/>
              <w:left w:val="single" w:sz="4" w:space="0" w:color="auto"/>
              <w:bottom w:val="nil"/>
              <w:right w:val="single" w:sz="4" w:space="0" w:color="auto"/>
            </w:tcBorders>
            <w:vAlign w:val="center"/>
          </w:tcPr>
          <w:p w:rsidR="00B233CD" w:rsidRPr="005B7CEB" w:rsidRDefault="00B233CD" w:rsidP="00E83DED">
            <w:pPr>
              <w:pStyle w:val="Normal1"/>
              <w:spacing w:before="60" w:after="60"/>
              <w:rPr>
                <w:rStyle w:val="Emphasis"/>
                <w:rFonts w:ascii="Arial" w:hAnsi="Arial" w:cs="Arial"/>
                <w:b w:val="0"/>
                <w:sz w:val="18"/>
                <w:szCs w:val="18"/>
              </w:rPr>
            </w:pPr>
            <w:r w:rsidRPr="005B7CEB">
              <w:rPr>
                <w:rStyle w:val="Emphasis"/>
                <w:rFonts w:ascii="Arial" w:hAnsi="Arial" w:cs="Arial"/>
                <w:b w:val="0"/>
                <w:sz w:val="18"/>
                <w:szCs w:val="18"/>
              </w:rPr>
              <w:t xml:space="preserve">6 days (2 installation, </w:t>
            </w:r>
            <w:r w:rsidRPr="005B7CEB">
              <w:rPr>
                <w:rStyle w:val="Emphasis"/>
                <w:rFonts w:ascii="Arial" w:hAnsi="Arial" w:cs="Arial"/>
                <w:b w:val="0"/>
                <w:sz w:val="18"/>
                <w:szCs w:val="18"/>
              </w:rPr>
              <w:br/>
              <w:t>2 user, 2 repair)</w:t>
            </w:r>
          </w:p>
        </w:tc>
      </w:tr>
      <w:tr w:rsidR="00B233CD" w:rsidRPr="00856478" w:rsidTr="00E83DED">
        <w:trPr>
          <w:trHeight w:val="547"/>
        </w:trPr>
        <w:tc>
          <w:tcPr>
            <w:cnfStyle w:val="001000000000" w:firstRow="0" w:lastRow="0" w:firstColumn="1" w:lastColumn="0" w:oddVBand="0" w:evenVBand="0" w:oddHBand="0" w:evenHBand="0" w:firstRowFirstColumn="0" w:firstRowLastColumn="0" w:lastRowFirstColumn="0" w:lastRowLastColumn="0"/>
            <w:tcW w:w="4361" w:type="dxa"/>
            <w:tcBorders>
              <w:top w:val="nil"/>
              <w:left w:val="single" w:sz="4" w:space="0" w:color="auto"/>
              <w:bottom w:val="nil"/>
              <w:right w:val="single" w:sz="4" w:space="0" w:color="auto"/>
            </w:tcBorders>
            <w:vAlign w:val="center"/>
          </w:tcPr>
          <w:p w:rsidR="00B233CD" w:rsidRPr="00E83DED" w:rsidRDefault="00B233CD" w:rsidP="00E83DED">
            <w:pPr>
              <w:pStyle w:val="Normal1"/>
              <w:numPr>
                <w:ilvl w:val="0"/>
                <w:numId w:val="4"/>
              </w:numPr>
              <w:spacing w:before="60" w:after="60"/>
              <w:rPr>
                <w:rStyle w:val="Emphasis"/>
                <w:rFonts w:ascii="Arial" w:hAnsi="Arial" w:cs="Arial"/>
                <w:b w:val="0"/>
                <w:sz w:val="18"/>
                <w:szCs w:val="18"/>
              </w:rPr>
            </w:pPr>
            <w:r w:rsidRPr="00E83DED">
              <w:rPr>
                <w:rStyle w:val="Emphasis"/>
                <w:rFonts w:ascii="Arial" w:hAnsi="Arial" w:cs="Arial"/>
                <w:b w:val="0"/>
                <w:sz w:val="18"/>
                <w:szCs w:val="18"/>
              </w:rPr>
              <w:t>Supplier equipment training , abroad, per person</w:t>
            </w:r>
          </w:p>
        </w:tc>
        <w:tc>
          <w:tcPr>
            <w:cnfStyle w:val="000010000000" w:firstRow="0" w:lastRow="0" w:firstColumn="0" w:lastColumn="0" w:oddVBand="1" w:evenVBand="0" w:oddHBand="0" w:evenHBand="0" w:firstRowFirstColumn="0" w:firstRowLastColumn="0" w:lastRowFirstColumn="0" w:lastRowLastColumn="0"/>
            <w:tcW w:w="2693" w:type="dxa"/>
            <w:tcBorders>
              <w:top w:val="nil"/>
              <w:left w:val="single" w:sz="4" w:space="0" w:color="auto"/>
              <w:bottom w:val="nil"/>
              <w:right w:val="single" w:sz="4" w:space="0" w:color="auto"/>
            </w:tcBorders>
            <w:vAlign w:val="center"/>
          </w:tcPr>
          <w:p w:rsidR="00B233CD" w:rsidRPr="002E6331" w:rsidRDefault="00B233CD" w:rsidP="00E83DED">
            <w:pPr>
              <w:pStyle w:val="Normal1"/>
              <w:spacing w:before="60" w:after="60"/>
              <w:rPr>
                <w:rStyle w:val="Emphasis"/>
                <w:rFonts w:ascii="Arial" w:hAnsi="Arial" w:cs="Arial"/>
                <w:sz w:val="18"/>
                <w:szCs w:val="18"/>
              </w:rPr>
            </w:pPr>
            <w:r w:rsidRPr="002E6331">
              <w:rPr>
                <w:rStyle w:val="Emphasis"/>
                <w:rFonts w:ascii="Arial" w:hAnsi="Arial" w:cs="Arial"/>
                <w:sz w:val="18"/>
                <w:szCs w:val="18"/>
              </w:rPr>
              <w:t xml:space="preserve">Approx </w:t>
            </w:r>
            <w:r w:rsidRPr="002E6331">
              <w:rPr>
                <w:rStyle w:val="Emphasis"/>
                <w:rFonts w:ascii="Arial" w:hAnsi="Arial" w:cs="Arial"/>
                <w:sz w:val="18"/>
                <w:szCs w:val="18"/>
              </w:rPr>
              <w:br/>
              <w:t>5,000 USD</w:t>
            </w:r>
          </w:p>
        </w:tc>
        <w:tc>
          <w:tcPr>
            <w:cnfStyle w:val="000100000000" w:firstRow="0" w:lastRow="0" w:firstColumn="0" w:lastColumn="1" w:oddVBand="0" w:evenVBand="0" w:oddHBand="0" w:evenHBand="0" w:firstRowFirstColumn="0" w:firstRowLastColumn="0" w:lastRowFirstColumn="0" w:lastRowLastColumn="0"/>
            <w:tcW w:w="2864" w:type="dxa"/>
            <w:tcBorders>
              <w:top w:val="nil"/>
              <w:left w:val="single" w:sz="4" w:space="0" w:color="auto"/>
              <w:bottom w:val="nil"/>
              <w:right w:val="single" w:sz="4" w:space="0" w:color="auto"/>
            </w:tcBorders>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4361" w:type="dxa"/>
            <w:tcBorders>
              <w:top w:val="nil"/>
              <w:left w:val="single" w:sz="4" w:space="0" w:color="auto"/>
              <w:bottom w:val="nil"/>
              <w:right w:val="single" w:sz="4" w:space="0" w:color="auto"/>
            </w:tcBorders>
            <w:vAlign w:val="center"/>
          </w:tcPr>
          <w:p w:rsidR="00B233CD" w:rsidRPr="00E83DED" w:rsidRDefault="00B233CD" w:rsidP="00E83DED">
            <w:pPr>
              <w:pStyle w:val="Normal1"/>
              <w:numPr>
                <w:ilvl w:val="0"/>
                <w:numId w:val="4"/>
              </w:numPr>
              <w:spacing w:before="60" w:after="60"/>
              <w:rPr>
                <w:rStyle w:val="Emphasis"/>
                <w:rFonts w:ascii="Arial" w:hAnsi="Arial" w:cs="Arial"/>
                <w:b w:val="0"/>
                <w:sz w:val="18"/>
                <w:szCs w:val="18"/>
              </w:rPr>
            </w:pPr>
            <w:r w:rsidRPr="00E83DED">
              <w:rPr>
                <w:rStyle w:val="Emphasis"/>
                <w:rFonts w:ascii="Arial" w:hAnsi="Arial" w:cs="Arial"/>
                <w:b w:val="0"/>
                <w:sz w:val="18"/>
                <w:szCs w:val="18"/>
              </w:rPr>
              <w:t>Supplier equipment training , at the university, per four persons</w:t>
            </w:r>
          </w:p>
        </w:tc>
        <w:tc>
          <w:tcPr>
            <w:cnfStyle w:val="000010000000" w:firstRow="0" w:lastRow="0" w:firstColumn="0" w:lastColumn="0" w:oddVBand="1" w:evenVBand="0" w:oddHBand="0" w:evenHBand="0" w:firstRowFirstColumn="0" w:firstRowLastColumn="0" w:lastRowFirstColumn="0" w:lastRowLastColumn="0"/>
            <w:tcW w:w="2693" w:type="dxa"/>
            <w:tcBorders>
              <w:top w:val="nil"/>
              <w:left w:val="single" w:sz="4" w:space="0" w:color="auto"/>
              <w:bottom w:val="nil"/>
              <w:right w:val="single" w:sz="4" w:space="0" w:color="auto"/>
            </w:tcBorders>
            <w:vAlign w:val="center"/>
          </w:tcPr>
          <w:p w:rsidR="00B233CD" w:rsidRPr="002E6331" w:rsidRDefault="00B233CD" w:rsidP="00E83DED">
            <w:pPr>
              <w:pStyle w:val="Normal1"/>
              <w:spacing w:before="60" w:after="60"/>
              <w:rPr>
                <w:rStyle w:val="Emphasis"/>
                <w:rFonts w:ascii="Arial" w:hAnsi="Arial" w:cs="Arial"/>
                <w:sz w:val="18"/>
                <w:szCs w:val="18"/>
              </w:rPr>
            </w:pPr>
            <w:r w:rsidRPr="002E6331">
              <w:rPr>
                <w:rStyle w:val="Emphasis"/>
                <w:rFonts w:ascii="Arial" w:hAnsi="Arial" w:cs="Arial"/>
                <w:sz w:val="18"/>
                <w:szCs w:val="18"/>
              </w:rPr>
              <w:t xml:space="preserve">Approx. </w:t>
            </w:r>
            <w:r w:rsidRPr="002E6331">
              <w:rPr>
                <w:rStyle w:val="Emphasis"/>
                <w:rFonts w:ascii="Arial" w:hAnsi="Arial" w:cs="Arial"/>
                <w:sz w:val="18"/>
                <w:szCs w:val="18"/>
              </w:rPr>
              <w:br/>
              <w:t>3,500 USD</w:t>
            </w:r>
          </w:p>
        </w:tc>
        <w:tc>
          <w:tcPr>
            <w:cnfStyle w:val="000100000000" w:firstRow="0" w:lastRow="0" w:firstColumn="0" w:lastColumn="1" w:oddVBand="0" w:evenVBand="0" w:oddHBand="0" w:evenHBand="0" w:firstRowFirstColumn="0" w:firstRowLastColumn="0" w:lastRowFirstColumn="0" w:lastRowLastColumn="0"/>
            <w:tcW w:w="2864" w:type="dxa"/>
            <w:tcBorders>
              <w:top w:val="nil"/>
              <w:left w:val="single" w:sz="4" w:space="0" w:color="auto"/>
              <w:bottom w:val="nil"/>
              <w:right w:val="single" w:sz="4" w:space="0" w:color="auto"/>
            </w:tcBorders>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trHeight w:val="422"/>
        </w:trPr>
        <w:tc>
          <w:tcPr>
            <w:cnfStyle w:val="001000000000" w:firstRow="0" w:lastRow="0" w:firstColumn="1" w:lastColumn="0" w:oddVBand="0" w:evenVBand="0" w:oddHBand="0" w:evenHBand="0" w:firstRowFirstColumn="0" w:firstRowLastColumn="0" w:lastRowFirstColumn="0" w:lastRowLastColumn="0"/>
            <w:tcW w:w="4361" w:type="dxa"/>
            <w:tcBorders>
              <w:top w:val="nil"/>
              <w:left w:val="single" w:sz="4" w:space="0" w:color="auto"/>
              <w:bottom w:val="nil"/>
              <w:right w:val="single" w:sz="4" w:space="0" w:color="auto"/>
            </w:tcBorders>
            <w:vAlign w:val="center"/>
          </w:tcPr>
          <w:p w:rsidR="00B233CD" w:rsidRPr="00E83DED" w:rsidRDefault="00B233CD" w:rsidP="00E83DED">
            <w:pPr>
              <w:pStyle w:val="Normal1"/>
              <w:numPr>
                <w:ilvl w:val="0"/>
                <w:numId w:val="4"/>
              </w:numPr>
              <w:spacing w:before="60" w:after="60"/>
              <w:rPr>
                <w:rStyle w:val="Emphasis"/>
                <w:rFonts w:ascii="Arial" w:hAnsi="Arial" w:cs="Arial"/>
                <w:b w:val="0"/>
                <w:sz w:val="18"/>
                <w:szCs w:val="18"/>
              </w:rPr>
            </w:pPr>
            <w:r w:rsidRPr="00E83DED">
              <w:rPr>
                <w:rStyle w:val="Emphasis"/>
                <w:rFonts w:ascii="Arial" w:hAnsi="Arial" w:cs="Arial"/>
                <w:b w:val="0"/>
                <w:sz w:val="18"/>
                <w:szCs w:val="18"/>
              </w:rPr>
              <w:t>Local equipment training</w:t>
            </w:r>
          </w:p>
        </w:tc>
        <w:tc>
          <w:tcPr>
            <w:cnfStyle w:val="000010000000" w:firstRow="0" w:lastRow="0" w:firstColumn="0" w:lastColumn="0" w:oddVBand="1" w:evenVBand="0" w:oddHBand="0" w:evenHBand="0" w:firstRowFirstColumn="0" w:firstRowLastColumn="0" w:lastRowFirstColumn="0" w:lastRowLastColumn="0"/>
            <w:tcW w:w="2693" w:type="dxa"/>
            <w:tcBorders>
              <w:top w:val="nil"/>
              <w:left w:val="single" w:sz="4" w:space="0" w:color="auto"/>
              <w:bottom w:val="nil"/>
              <w:right w:val="single" w:sz="4" w:space="0" w:color="auto"/>
            </w:tcBorders>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tcBorders>
              <w:top w:val="nil"/>
              <w:left w:val="single" w:sz="4" w:space="0" w:color="auto"/>
              <w:bottom w:val="nil"/>
              <w:right w:val="single" w:sz="4" w:space="0" w:color="auto"/>
            </w:tcBorders>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61" w:type="dxa"/>
            <w:tcBorders>
              <w:top w:val="nil"/>
              <w:left w:val="single" w:sz="4" w:space="0" w:color="auto"/>
              <w:bottom w:val="nil"/>
              <w:right w:val="single" w:sz="4" w:space="0" w:color="auto"/>
            </w:tcBorders>
            <w:vAlign w:val="center"/>
          </w:tcPr>
          <w:p w:rsidR="00B233CD" w:rsidRPr="00E83DED" w:rsidRDefault="00B233CD" w:rsidP="00E83DED">
            <w:pPr>
              <w:pStyle w:val="Normal1"/>
              <w:numPr>
                <w:ilvl w:val="0"/>
                <w:numId w:val="4"/>
              </w:numPr>
              <w:spacing w:before="60" w:after="60"/>
              <w:rPr>
                <w:rStyle w:val="Emphasis"/>
                <w:rFonts w:ascii="Arial" w:hAnsi="Arial" w:cs="Arial"/>
                <w:b w:val="0"/>
                <w:sz w:val="18"/>
                <w:szCs w:val="18"/>
              </w:rPr>
            </w:pPr>
            <w:r w:rsidRPr="00E83DED">
              <w:rPr>
                <w:rStyle w:val="Emphasis"/>
                <w:rFonts w:ascii="Arial" w:hAnsi="Arial" w:cs="Arial"/>
                <w:b w:val="0"/>
                <w:sz w:val="18"/>
                <w:szCs w:val="18"/>
              </w:rPr>
              <w:t xml:space="preserve">Good Laboratory Practice (GLP) , Standard Operational Procedure (SOP) training </w:t>
            </w:r>
          </w:p>
        </w:tc>
        <w:tc>
          <w:tcPr>
            <w:cnfStyle w:val="000010000000" w:firstRow="0" w:lastRow="0" w:firstColumn="0" w:lastColumn="0" w:oddVBand="1" w:evenVBand="0" w:oddHBand="0" w:evenHBand="0" w:firstRowFirstColumn="0" w:firstRowLastColumn="0" w:lastRowFirstColumn="0" w:lastRowLastColumn="0"/>
            <w:tcW w:w="2693" w:type="dxa"/>
            <w:tcBorders>
              <w:top w:val="nil"/>
              <w:left w:val="single" w:sz="4" w:space="0" w:color="auto"/>
              <w:bottom w:val="nil"/>
              <w:right w:val="single" w:sz="4" w:space="0" w:color="auto"/>
            </w:tcBorders>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tcBorders>
              <w:top w:val="nil"/>
              <w:left w:val="single" w:sz="4" w:space="0" w:color="auto"/>
              <w:bottom w:val="nil"/>
              <w:right w:val="single" w:sz="4" w:space="0" w:color="auto"/>
            </w:tcBorders>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trHeight w:val="720"/>
        </w:trPr>
        <w:tc>
          <w:tcPr>
            <w:cnfStyle w:val="001000000000" w:firstRow="0" w:lastRow="0" w:firstColumn="1" w:lastColumn="0" w:oddVBand="0" w:evenVBand="0" w:oddHBand="0" w:evenHBand="0" w:firstRowFirstColumn="0" w:firstRowLastColumn="0" w:lastRowFirstColumn="0" w:lastRowLastColumn="0"/>
            <w:tcW w:w="4361" w:type="dxa"/>
            <w:tcBorders>
              <w:top w:val="nil"/>
              <w:right w:val="single" w:sz="4" w:space="0" w:color="auto"/>
            </w:tcBorders>
            <w:vAlign w:val="center"/>
          </w:tcPr>
          <w:p w:rsidR="00B233CD" w:rsidRPr="00E83DED" w:rsidRDefault="00B233CD" w:rsidP="00E83DED">
            <w:pPr>
              <w:pStyle w:val="Normal1"/>
              <w:spacing w:before="60" w:after="60"/>
              <w:rPr>
                <w:rStyle w:val="Emphasis"/>
                <w:rFonts w:ascii="Arial" w:hAnsi="Arial" w:cs="Arial"/>
                <w:b w:val="0"/>
                <w:sz w:val="18"/>
                <w:szCs w:val="18"/>
              </w:rPr>
            </w:pPr>
            <w:r w:rsidRPr="00E83DED">
              <w:rPr>
                <w:rStyle w:val="Emphasis"/>
                <w:rFonts w:ascii="Arial" w:hAnsi="Arial" w:cs="Arial"/>
                <w:b w:val="0"/>
                <w:sz w:val="18"/>
                <w:szCs w:val="18"/>
              </w:rPr>
              <w:t>Other capacity strengthening activities</w:t>
            </w:r>
          </w:p>
        </w:tc>
        <w:tc>
          <w:tcPr>
            <w:cnfStyle w:val="000010000000" w:firstRow="0" w:lastRow="0" w:firstColumn="0" w:lastColumn="0" w:oddVBand="1" w:evenVBand="0" w:oddHBand="0" w:evenHBand="0" w:firstRowFirstColumn="0" w:firstRowLastColumn="0" w:lastRowFirstColumn="0" w:lastRowLastColumn="0"/>
            <w:tcW w:w="2693" w:type="dxa"/>
            <w:tcBorders>
              <w:top w:val="nil"/>
              <w:left w:val="single" w:sz="4" w:space="0" w:color="auto"/>
              <w:bottom w:val="single" w:sz="8" w:space="0" w:color="4F81BD" w:themeColor="accent1"/>
              <w:right w:val="single" w:sz="4" w:space="0" w:color="auto"/>
            </w:tcBorders>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tcBorders>
              <w:top w:val="nil"/>
              <w:left w:val="single" w:sz="4" w:space="0" w:color="auto"/>
            </w:tcBorders>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Decommissioning</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B233CD" w:rsidRPr="00856478" w:rsidTr="00E83DED">
        <w:trPr>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 xml:space="preserve">Monitoring and evaluation </w:t>
            </w:r>
            <w:r w:rsidR="00E83DED" w:rsidRPr="00E83DED">
              <w:rPr>
                <w:rStyle w:val="Emphasis"/>
                <w:rFonts w:ascii="Arial" w:hAnsi="Arial" w:cs="Arial"/>
                <w:sz w:val="18"/>
                <w:szCs w:val="18"/>
              </w:rPr>
              <w:br/>
            </w:r>
            <w:r w:rsidRPr="00E83DED">
              <w:rPr>
                <w:rStyle w:val="Emphasis"/>
                <w:rFonts w:ascii="Arial" w:hAnsi="Arial" w:cs="Arial"/>
                <w:b w:val="0"/>
                <w:sz w:val="18"/>
                <w:szCs w:val="18"/>
              </w:rPr>
              <w:t>of equipment management and use</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r w:rsidR="0064021C" w:rsidRPr="00856478" w:rsidTr="00E83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4021C" w:rsidRPr="00E83DED" w:rsidRDefault="0064021C"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Outcome evaluation planning</w:t>
            </w:r>
            <w:r w:rsidRPr="00E83DED">
              <w:rPr>
                <w:rStyle w:val="Emphasis"/>
                <w:rFonts w:ascii="Arial" w:hAnsi="Arial" w:cs="Arial"/>
                <w:sz w:val="18"/>
                <w:szCs w:val="18"/>
              </w:rPr>
              <w:br/>
            </w:r>
            <w:r w:rsidRPr="00E83DED">
              <w:rPr>
                <w:rStyle w:val="Emphasis"/>
                <w:rFonts w:ascii="Arial" w:hAnsi="Arial" w:cs="Arial"/>
                <w:b w:val="0"/>
                <w:sz w:val="18"/>
                <w:szCs w:val="18"/>
              </w:rPr>
              <w:t>of staff performances</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64021C" w:rsidRPr="002E6331" w:rsidRDefault="0064021C"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64021C" w:rsidRPr="005B7CEB" w:rsidRDefault="0064021C" w:rsidP="00E83DED">
            <w:pPr>
              <w:pStyle w:val="Normal1"/>
              <w:spacing w:before="60" w:after="60"/>
              <w:rPr>
                <w:rStyle w:val="Emphasis"/>
                <w:rFonts w:ascii="Arial" w:hAnsi="Arial" w:cs="Arial"/>
                <w:b w:val="0"/>
                <w:sz w:val="18"/>
                <w:szCs w:val="18"/>
              </w:rPr>
            </w:pPr>
          </w:p>
        </w:tc>
      </w:tr>
      <w:tr w:rsidR="00B233CD" w:rsidRPr="00856478" w:rsidTr="00E83DED">
        <w:trPr>
          <w:trHeight w:val="72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233CD" w:rsidRPr="00E83DED" w:rsidRDefault="00B233CD" w:rsidP="00E83DED">
            <w:pPr>
              <w:pStyle w:val="Normal1"/>
              <w:spacing w:before="60" w:after="60"/>
              <w:rPr>
                <w:rStyle w:val="Emphasis"/>
                <w:rFonts w:ascii="Arial" w:hAnsi="Arial" w:cs="Arial"/>
                <w:sz w:val="18"/>
                <w:szCs w:val="18"/>
              </w:rPr>
            </w:pPr>
            <w:r w:rsidRPr="00E83DED">
              <w:rPr>
                <w:rStyle w:val="Emphasis"/>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B233CD" w:rsidRPr="002E6331" w:rsidRDefault="00B233CD" w:rsidP="00E83DED">
            <w:pPr>
              <w:pStyle w:val="Normal1"/>
              <w:spacing w:before="60" w:after="60"/>
              <w:rPr>
                <w:rStyle w:val="Emphasis"/>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864" w:type="dxa"/>
            <w:vAlign w:val="center"/>
          </w:tcPr>
          <w:p w:rsidR="00B233CD" w:rsidRPr="005B7CEB" w:rsidRDefault="00B233CD" w:rsidP="00E83DED">
            <w:pPr>
              <w:pStyle w:val="Normal1"/>
              <w:spacing w:before="60" w:after="60"/>
              <w:rPr>
                <w:rStyle w:val="Emphasis"/>
                <w:rFonts w:ascii="Arial" w:hAnsi="Arial" w:cs="Arial"/>
                <w:b w:val="0"/>
                <w:sz w:val="18"/>
                <w:szCs w:val="18"/>
              </w:rPr>
            </w:pPr>
          </w:p>
        </w:tc>
      </w:tr>
    </w:tbl>
    <w:p w:rsidR="00B233CD" w:rsidRDefault="00B233CD" w:rsidP="00B233CD">
      <w:pPr>
        <w:pStyle w:val="Normal1"/>
        <w:rPr>
          <w:rStyle w:val="Emphasis"/>
          <w:rFonts w:ascii="Arial" w:hAnsi="Arial" w:cs="Arial"/>
          <w:sz w:val="20"/>
          <w:szCs w:val="20"/>
        </w:rPr>
      </w:pPr>
    </w:p>
    <w:p w:rsidR="00B233CD" w:rsidRDefault="00B233CD" w:rsidP="00B233CD">
      <w:pPr>
        <w:pStyle w:val="Normal1"/>
        <w:rPr>
          <w:rStyle w:val="Emphasis"/>
          <w:rFonts w:ascii="Arial" w:hAnsi="Arial" w:cs="Arial"/>
          <w:sz w:val="20"/>
          <w:szCs w:val="20"/>
        </w:rPr>
      </w:pPr>
    </w:p>
    <w:p w:rsidR="00B233CD" w:rsidRDefault="00B233CD" w:rsidP="00B233CD">
      <w:pPr>
        <w:rPr>
          <w:rStyle w:val="Emphasis"/>
          <w:rFonts w:ascii="Arial" w:hAnsi="Arial" w:cs="Arial"/>
          <w:b/>
          <w:bCs/>
          <w:iCs w:val="0"/>
          <w:szCs w:val="20"/>
        </w:rPr>
      </w:pPr>
      <w:r>
        <w:rPr>
          <w:rStyle w:val="Emphasis"/>
          <w:szCs w:val="20"/>
        </w:rPr>
        <w:br w:type="page"/>
      </w:r>
    </w:p>
    <w:p w:rsidR="00B233CD" w:rsidRDefault="00B233CD" w:rsidP="009806A5">
      <w:pPr>
        <w:pStyle w:val="Heading1"/>
        <w:rPr>
          <w:rStyle w:val="Emphasis"/>
          <w:iCs w:val="0"/>
          <w:szCs w:val="20"/>
        </w:rPr>
      </w:pPr>
      <w:bookmarkStart w:id="11" w:name="_Toc234302208"/>
      <w:bookmarkStart w:id="12" w:name="_Toc468885902"/>
      <w:r>
        <w:rPr>
          <w:rStyle w:val="Emphasis"/>
          <w:szCs w:val="20"/>
        </w:rPr>
        <w:lastRenderedPageBreak/>
        <w:t>Cost re</w:t>
      </w:r>
      <w:r w:rsidRPr="00D95DA2">
        <w:rPr>
          <w:rStyle w:val="Emphasis"/>
          <w:szCs w:val="20"/>
        </w:rPr>
        <w:t>covery</w:t>
      </w:r>
      <w:bookmarkEnd w:id="11"/>
      <w:r w:rsidR="0064021C">
        <w:rPr>
          <w:rStyle w:val="Emphasis"/>
          <w:szCs w:val="20"/>
        </w:rPr>
        <w:t xml:space="preserve"> per equipment</w:t>
      </w:r>
      <w:bookmarkEnd w:id="12"/>
    </w:p>
    <w:p w:rsidR="00B233CD" w:rsidRPr="00313945" w:rsidRDefault="00B233CD" w:rsidP="00B233CD">
      <w:pPr>
        <w:pStyle w:val="Normal1"/>
        <w:jc w:val="center"/>
        <w:rPr>
          <w:rStyle w:val="Emphasis"/>
          <w:rFonts w:ascii="Arial" w:hAnsi="Arial" w:cs="Arial"/>
          <w:b/>
          <w:sz w:val="20"/>
          <w:szCs w:val="20"/>
        </w:rPr>
      </w:pPr>
    </w:p>
    <w:tbl>
      <w:tblPr>
        <w:tblStyle w:val="Ljuslista-dekorfrg11"/>
        <w:tblW w:w="9925" w:type="dxa"/>
        <w:tblLook w:val="04A0" w:firstRow="1" w:lastRow="0" w:firstColumn="1" w:lastColumn="0" w:noHBand="0" w:noVBand="1"/>
      </w:tblPr>
      <w:tblGrid>
        <w:gridCol w:w="2725"/>
        <w:gridCol w:w="1980"/>
        <w:gridCol w:w="5220"/>
      </w:tblGrid>
      <w:tr w:rsidR="00B233CD" w:rsidRPr="00E83DED" w:rsidTr="00E83DE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B233CD" w:rsidRPr="00E83DED" w:rsidRDefault="00B233CD" w:rsidP="00E83DED">
            <w:pPr>
              <w:rPr>
                <w:rFonts w:ascii="Arial" w:hAnsi="Arial" w:cs="Arial"/>
                <w:sz w:val="20"/>
                <w:szCs w:val="18"/>
              </w:rPr>
            </w:pPr>
            <w:r w:rsidRPr="00E83DED">
              <w:rPr>
                <w:rFonts w:ascii="Arial" w:hAnsi="Arial" w:cs="Arial"/>
                <w:sz w:val="20"/>
                <w:szCs w:val="18"/>
              </w:rPr>
              <w:t>Activity / Source</w:t>
            </w:r>
          </w:p>
        </w:tc>
        <w:tc>
          <w:tcPr>
            <w:tcW w:w="1980" w:type="dxa"/>
            <w:vAlign w:val="center"/>
          </w:tcPr>
          <w:p w:rsidR="00B233CD" w:rsidRPr="00E83DED" w:rsidRDefault="00B233CD" w:rsidP="00E83DED">
            <w:pPr>
              <w:cnfStyle w:val="100000000000" w:firstRow="1" w:lastRow="0" w:firstColumn="0" w:lastColumn="0" w:oddVBand="0" w:evenVBand="0" w:oddHBand="0" w:evenHBand="0" w:firstRowFirstColumn="0" w:firstRowLastColumn="0" w:lastRowFirstColumn="0" w:lastRowLastColumn="0"/>
              <w:rPr>
                <w:rFonts w:ascii="Arial" w:hAnsi="Arial" w:cs="Arial"/>
                <w:sz w:val="20"/>
                <w:szCs w:val="18"/>
              </w:rPr>
            </w:pPr>
            <w:r w:rsidRPr="00E83DED">
              <w:rPr>
                <w:rFonts w:ascii="Arial" w:hAnsi="Arial" w:cs="Arial"/>
                <w:sz w:val="20"/>
                <w:szCs w:val="18"/>
              </w:rPr>
              <w:t>Amount per year</w:t>
            </w:r>
          </w:p>
        </w:tc>
        <w:tc>
          <w:tcPr>
            <w:tcW w:w="5220" w:type="dxa"/>
            <w:vAlign w:val="center"/>
          </w:tcPr>
          <w:p w:rsidR="00B233CD" w:rsidRPr="00E83DED" w:rsidRDefault="00B233CD" w:rsidP="00E83DED">
            <w:pPr>
              <w:cnfStyle w:val="100000000000" w:firstRow="1" w:lastRow="0" w:firstColumn="0" w:lastColumn="0" w:oddVBand="0" w:evenVBand="0" w:oddHBand="0" w:evenHBand="0" w:firstRowFirstColumn="0" w:firstRowLastColumn="0" w:lastRowFirstColumn="0" w:lastRowLastColumn="0"/>
              <w:rPr>
                <w:rFonts w:ascii="Arial" w:hAnsi="Arial" w:cs="Arial"/>
                <w:sz w:val="20"/>
                <w:szCs w:val="18"/>
              </w:rPr>
            </w:pPr>
            <w:r w:rsidRPr="00E83DED">
              <w:rPr>
                <w:rFonts w:ascii="Arial" w:hAnsi="Arial" w:cs="Arial"/>
                <w:sz w:val="20"/>
                <w:szCs w:val="18"/>
              </w:rPr>
              <w:t>Comment</w:t>
            </w:r>
          </w:p>
        </w:tc>
      </w:tr>
      <w:tr w:rsidR="007D395F" w:rsidTr="00E83D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7D395F" w:rsidRPr="002E6331" w:rsidRDefault="007D395F" w:rsidP="00E83DED">
            <w:pPr>
              <w:rPr>
                <w:rFonts w:ascii="Arial" w:hAnsi="Arial" w:cs="Arial"/>
                <w:sz w:val="18"/>
                <w:szCs w:val="18"/>
              </w:rPr>
            </w:pPr>
            <w:r w:rsidRPr="002E6331">
              <w:rPr>
                <w:rFonts w:ascii="Arial" w:hAnsi="Arial" w:cs="Arial"/>
                <w:sz w:val="18"/>
                <w:szCs w:val="18"/>
              </w:rPr>
              <w:t>Bench fees</w:t>
            </w:r>
          </w:p>
        </w:tc>
        <w:tc>
          <w:tcPr>
            <w:tcW w:w="1980" w:type="dxa"/>
            <w:vAlign w:val="center"/>
          </w:tcPr>
          <w:p w:rsidR="007D395F" w:rsidRPr="002E6331" w:rsidRDefault="007D395F"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220" w:type="dxa"/>
            <w:vAlign w:val="center"/>
          </w:tcPr>
          <w:p w:rsidR="007D395F" w:rsidRPr="002E6331" w:rsidRDefault="007D395F"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6331">
              <w:rPr>
                <w:rFonts w:ascii="Arial" w:hAnsi="Arial" w:cs="Arial"/>
                <w:sz w:val="18"/>
                <w:szCs w:val="18"/>
              </w:rPr>
              <w:t>From internal or external users</w:t>
            </w:r>
          </w:p>
        </w:tc>
      </w:tr>
      <w:tr w:rsidR="00B233CD" w:rsidTr="00E83DED">
        <w:trPr>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B233CD" w:rsidRPr="002E6331" w:rsidRDefault="00B233CD" w:rsidP="00E83DED">
            <w:pPr>
              <w:rPr>
                <w:rFonts w:ascii="Arial" w:hAnsi="Arial" w:cs="Arial"/>
                <w:sz w:val="18"/>
                <w:szCs w:val="18"/>
              </w:rPr>
            </w:pPr>
            <w:r w:rsidRPr="002E6331">
              <w:rPr>
                <w:rFonts w:ascii="Arial" w:hAnsi="Arial" w:cs="Arial"/>
                <w:sz w:val="18"/>
                <w:szCs w:val="18"/>
              </w:rPr>
              <w:t>Selling analytical services</w:t>
            </w:r>
          </w:p>
        </w:tc>
        <w:tc>
          <w:tcPr>
            <w:tcW w:w="1980" w:type="dxa"/>
            <w:vAlign w:val="center"/>
          </w:tcPr>
          <w:p w:rsidR="00B233CD" w:rsidRPr="002E6331" w:rsidRDefault="00B233CD" w:rsidP="00E83D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220" w:type="dxa"/>
            <w:vAlign w:val="center"/>
          </w:tcPr>
          <w:p w:rsidR="00B233CD" w:rsidRPr="002E6331" w:rsidRDefault="00B233CD" w:rsidP="00E83D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6331">
              <w:rPr>
                <w:rFonts w:ascii="Arial" w:hAnsi="Arial" w:cs="Arial"/>
                <w:sz w:val="18"/>
                <w:szCs w:val="18"/>
              </w:rPr>
              <w:t>For research or commercial purposes</w:t>
            </w:r>
            <w:r w:rsidRPr="002E6331">
              <w:rPr>
                <w:rFonts w:ascii="Arial" w:hAnsi="Arial" w:cs="Arial"/>
                <w:sz w:val="18"/>
                <w:szCs w:val="18"/>
              </w:rPr>
              <w:br/>
              <w:t>Cost rates shall be adapted to the capacity of the buyer</w:t>
            </w:r>
          </w:p>
        </w:tc>
      </w:tr>
      <w:tr w:rsidR="00B233CD" w:rsidTr="00E83D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B233CD" w:rsidRPr="002E6331" w:rsidRDefault="00B233CD" w:rsidP="00E83DED">
            <w:pPr>
              <w:rPr>
                <w:rFonts w:ascii="Arial" w:hAnsi="Arial" w:cs="Arial"/>
                <w:sz w:val="18"/>
                <w:szCs w:val="18"/>
              </w:rPr>
            </w:pPr>
            <w:r w:rsidRPr="002E6331">
              <w:rPr>
                <w:rFonts w:ascii="Arial" w:hAnsi="Arial" w:cs="Arial"/>
                <w:sz w:val="18"/>
                <w:szCs w:val="18"/>
              </w:rPr>
              <w:t>Selling training courses on equipment use</w:t>
            </w:r>
          </w:p>
        </w:tc>
        <w:tc>
          <w:tcPr>
            <w:tcW w:w="1980" w:type="dxa"/>
            <w:vAlign w:val="center"/>
          </w:tcPr>
          <w:p w:rsidR="00B233CD" w:rsidRPr="002E6331" w:rsidRDefault="00B233CD"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220" w:type="dxa"/>
            <w:vAlign w:val="center"/>
          </w:tcPr>
          <w:p w:rsidR="00B233CD" w:rsidRPr="002E6331" w:rsidRDefault="00B233CD"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6331">
              <w:rPr>
                <w:rFonts w:ascii="Arial" w:hAnsi="Arial" w:cs="Arial"/>
                <w:sz w:val="18"/>
                <w:szCs w:val="18"/>
              </w:rPr>
              <w:t>For research or commercial purposes</w:t>
            </w:r>
            <w:r w:rsidRPr="002E6331">
              <w:rPr>
                <w:rFonts w:ascii="Arial" w:hAnsi="Arial" w:cs="Arial"/>
                <w:sz w:val="18"/>
                <w:szCs w:val="18"/>
              </w:rPr>
              <w:br/>
              <w:t>Cost rates shall be adapted to the capacity of the buyer</w:t>
            </w:r>
          </w:p>
        </w:tc>
      </w:tr>
      <w:tr w:rsidR="00266AEA" w:rsidTr="00E83DED">
        <w:trPr>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266AEA" w:rsidRPr="002E6331" w:rsidRDefault="00266AEA" w:rsidP="00E83DED">
            <w:pPr>
              <w:rPr>
                <w:rFonts w:ascii="Arial" w:hAnsi="Arial" w:cs="Arial"/>
                <w:sz w:val="18"/>
                <w:szCs w:val="18"/>
              </w:rPr>
            </w:pPr>
            <w:r>
              <w:rPr>
                <w:rFonts w:ascii="Arial" w:hAnsi="Arial" w:cs="Arial"/>
                <w:sz w:val="18"/>
                <w:szCs w:val="18"/>
              </w:rPr>
              <w:t>Selling products</w:t>
            </w:r>
          </w:p>
        </w:tc>
        <w:tc>
          <w:tcPr>
            <w:tcW w:w="1980" w:type="dxa"/>
            <w:vAlign w:val="center"/>
          </w:tcPr>
          <w:p w:rsidR="00266AEA" w:rsidRPr="002E6331" w:rsidRDefault="00266AEA" w:rsidP="00E83D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220" w:type="dxa"/>
            <w:vAlign w:val="center"/>
          </w:tcPr>
          <w:p w:rsidR="00266AEA" w:rsidRPr="002E6331" w:rsidRDefault="00266AEA" w:rsidP="00E83D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36550" w:rsidTr="00E83D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036550" w:rsidRPr="002E6331" w:rsidRDefault="00036550" w:rsidP="00E83DED">
            <w:pPr>
              <w:rPr>
                <w:rFonts w:ascii="Arial" w:hAnsi="Arial" w:cs="Arial"/>
                <w:sz w:val="18"/>
                <w:szCs w:val="18"/>
              </w:rPr>
            </w:pPr>
            <w:r w:rsidRPr="002E6331">
              <w:rPr>
                <w:rFonts w:ascii="Arial" w:hAnsi="Arial" w:cs="Arial"/>
                <w:sz w:val="18"/>
                <w:szCs w:val="18"/>
              </w:rPr>
              <w:t>Fundraising</w:t>
            </w:r>
          </w:p>
        </w:tc>
        <w:tc>
          <w:tcPr>
            <w:tcW w:w="1980" w:type="dxa"/>
            <w:vAlign w:val="center"/>
          </w:tcPr>
          <w:p w:rsidR="00036550" w:rsidRPr="002E6331" w:rsidRDefault="00036550"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220" w:type="dxa"/>
            <w:vAlign w:val="center"/>
          </w:tcPr>
          <w:p w:rsidR="00036550" w:rsidRPr="002E6331" w:rsidRDefault="00036550"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6331">
              <w:rPr>
                <w:rFonts w:ascii="Arial" w:hAnsi="Arial" w:cs="Arial"/>
                <w:sz w:val="18"/>
                <w:szCs w:val="18"/>
              </w:rPr>
              <w:t>For example research grants</w:t>
            </w:r>
            <w:r>
              <w:rPr>
                <w:rFonts w:ascii="Arial" w:hAnsi="Arial" w:cs="Arial"/>
                <w:sz w:val="18"/>
                <w:szCs w:val="18"/>
              </w:rPr>
              <w:t xml:space="preserve"> from donor agencies, private sector and government</w:t>
            </w:r>
          </w:p>
        </w:tc>
      </w:tr>
      <w:tr w:rsidR="00036550" w:rsidTr="00E83DED">
        <w:trPr>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036550" w:rsidRPr="002E6331" w:rsidRDefault="00036550" w:rsidP="00E83DED">
            <w:pPr>
              <w:rPr>
                <w:rFonts w:ascii="Arial" w:hAnsi="Arial" w:cs="Arial"/>
                <w:sz w:val="18"/>
                <w:szCs w:val="18"/>
              </w:rPr>
            </w:pPr>
            <w:r w:rsidRPr="002E6331">
              <w:rPr>
                <w:rFonts w:ascii="Arial" w:hAnsi="Arial" w:cs="Arial"/>
                <w:sz w:val="18"/>
                <w:szCs w:val="18"/>
              </w:rPr>
              <w:t>Contribution from university core funds</w:t>
            </w:r>
          </w:p>
        </w:tc>
        <w:tc>
          <w:tcPr>
            <w:tcW w:w="1980" w:type="dxa"/>
            <w:vAlign w:val="center"/>
          </w:tcPr>
          <w:p w:rsidR="00036550" w:rsidRPr="002E6331" w:rsidRDefault="00036550" w:rsidP="00E83D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220" w:type="dxa"/>
            <w:vAlign w:val="center"/>
          </w:tcPr>
          <w:p w:rsidR="00036550" w:rsidRPr="002E6331" w:rsidRDefault="00036550" w:rsidP="00E83D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6331">
              <w:rPr>
                <w:rFonts w:ascii="Arial" w:hAnsi="Arial" w:cs="Arial"/>
                <w:sz w:val="18"/>
                <w:szCs w:val="18"/>
              </w:rPr>
              <w:t>Must be a line item the university annual budget</w:t>
            </w:r>
          </w:p>
        </w:tc>
      </w:tr>
      <w:tr w:rsidR="00036550" w:rsidTr="00E83D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036550" w:rsidRPr="002E6331" w:rsidRDefault="00036550" w:rsidP="00E83DED">
            <w:pPr>
              <w:rPr>
                <w:rStyle w:val="Emphasis"/>
                <w:rFonts w:ascii="Arial" w:hAnsi="Arial" w:cs="Arial"/>
                <w:sz w:val="18"/>
                <w:szCs w:val="18"/>
              </w:rPr>
            </w:pPr>
            <w:r w:rsidRPr="002E6331">
              <w:rPr>
                <w:rStyle w:val="Emphasis"/>
                <w:rFonts w:ascii="Arial" w:hAnsi="Arial" w:cs="Arial"/>
                <w:sz w:val="18"/>
                <w:szCs w:val="18"/>
              </w:rPr>
              <w:t>Fund reallocation</w:t>
            </w:r>
          </w:p>
        </w:tc>
        <w:tc>
          <w:tcPr>
            <w:tcW w:w="1980" w:type="dxa"/>
            <w:vAlign w:val="center"/>
          </w:tcPr>
          <w:p w:rsidR="00036550" w:rsidRPr="002E6331" w:rsidRDefault="00036550"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220" w:type="dxa"/>
            <w:vAlign w:val="center"/>
          </w:tcPr>
          <w:p w:rsidR="00036550" w:rsidRPr="002E6331" w:rsidRDefault="00036550"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6331">
              <w:rPr>
                <w:rFonts w:ascii="Arial" w:hAnsi="Arial" w:cs="Arial"/>
                <w:sz w:val="18"/>
                <w:szCs w:val="18"/>
              </w:rPr>
              <w:t>From for example project overlapping interests, such as capacity strengthening</w:t>
            </w:r>
          </w:p>
        </w:tc>
      </w:tr>
      <w:tr w:rsidR="00036550" w:rsidTr="00E83DED">
        <w:trPr>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036550" w:rsidRPr="002E6331" w:rsidRDefault="00036550" w:rsidP="00E83DED">
            <w:pPr>
              <w:rPr>
                <w:rFonts w:ascii="Arial" w:hAnsi="Arial" w:cs="Arial"/>
                <w:sz w:val="18"/>
                <w:szCs w:val="18"/>
              </w:rPr>
            </w:pPr>
            <w:r w:rsidRPr="002E6331">
              <w:rPr>
                <w:rFonts w:ascii="Arial" w:hAnsi="Arial" w:cs="Arial"/>
                <w:sz w:val="18"/>
                <w:szCs w:val="18"/>
              </w:rPr>
              <w:t xml:space="preserve">Saved costs </w:t>
            </w:r>
            <w:r w:rsidR="00E83DED">
              <w:rPr>
                <w:rFonts w:ascii="Arial" w:hAnsi="Arial" w:cs="Arial"/>
                <w:sz w:val="18"/>
                <w:szCs w:val="18"/>
              </w:rPr>
              <w:t xml:space="preserve">as a result of </w:t>
            </w:r>
            <w:r w:rsidRPr="002E6331">
              <w:rPr>
                <w:rFonts w:ascii="Arial" w:hAnsi="Arial" w:cs="Arial"/>
                <w:sz w:val="18"/>
                <w:szCs w:val="18"/>
              </w:rPr>
              <w:t xml:space="preserve"> reduced outsourcing</w:t>
            </w:r>
          </w:p>
        </w:tc>
        <w:tc>
          <w:tcPr>
            <w:tcW w:w="1980" w:type="dxa"/>
            <w:vAlign w:val="center"/>
          </w:tcPr>
          <w:p w:rsidR="00036550" w:rsidRPr="002E6331" w:rsidRDefault="00036550" w:rsidP="00E83D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220" w:type="dxa"/>
            <w:vAlign w:val="center"/>
          </w:tcPr>
          <w:p w:rsidR="00036550" w:rsidRPr="002E6331" w:rsidRDefault="00036550" w:rsidP="00E83D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6331">
              <w:rPr>
                <w:rFonts w:ascii="Arial" w:hAnsi="Arial" w:cs="Arial"/>
                <w:sz w:val="18"/>
                <w:szCs w:val="18"/>
              </w:rPr>
              <w:t>In the case the new equipment reduces or removes costs related to having analyses performed elsewhere</w:t>
            </w:r>
          </w:p>
        </w:tc>
      </w:tr>
      <w:tr w:rsidR="00B233CD" w:rsidTr="00E83D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5" w:type="dxa"/>
            <w:vAlign w:val="center"/>
          </w:tcPr>
          <w:p w:rsidR="00B233CD" w:rsidRPr="00E83DED" w:rsidRDefault="00B233CD" w:rsidP="00E83DED">
            <w:pPr>
              <w:rPr>
                <w:rFonts w:ascii="Arial" w:hAnsi="Arial" w:cs="Arial"/>
                <w:sz w:val="18"/>
                <w:szCs w:val="18"/>
              </w:rPr>
            </w:pPr>
            <w:r w:rsidRPr="00E83DED">
              <w:rPr>
                <w:rFonts w:ascii="Arial" w:hAnsi="Arial" w:cs="Arial"/>
                <w:sz w:val="18"/>
                <w:szCs w:val="18"/>
              </w:rPr>
              <w:t>TOTAL</w:t>
            </w:r>
          </w:p>
        </w:tc>
        <w:tc>
          <w:tcPr>
            <w:tcW w:w="1980" w:type="dxa"/>
            <w:vAlign w:val="center"/>
          </w:tcPr>
          <w:p w:rsidR="00B233CD" w:rsidRPr="002E6331" w:rsidRDefault="00B233CD"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220" w:type="dxa"/>
            <w:vAlign w:val="center"/>
          </w:tcPr>
          <w:p w:rsidR="00B233CD" w:rsidRPr="002E6331" w:rsidRDefault="00B233CD" w:rsidP="00E83DE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64021C" w:rsidRDefault="0064021C" w:rsidP="00D2256C"/>
    <w:p w:rsidR="00F85899" w:rsidRDefault="00F85899" w:rsidP="00D2256C"/>
    <w:p w:rsidR="00B5653E" w:rsidRDefault="00B5653E">
      <w:pPr>
        <w:spacing w:after="200" w:line="276" w:lineRule="auto"/>
        <w:rPr>
          <w:rFonts w:ascii="Arial" w:hAnsi="Arial" w:cs="Arial"/>
          <w:b/>
          <w:bCs/>
          <w:color w:val="1F497D" w:themeColor="text2"/>
          <w:kern w:val="32"/>
          <w:sz w:val="32"/>
          <w:szCs w:val="32"/>
        </w:rPr>
      </w:pPr>
      <w:r>
        <w:br w:type="page"/>
      </w:r>
    </w:p>
    <w:p w:rsidR="00F85899" w:rsidRDefault="00F85899" w:rsidP="00F85899">
      <w:pPr>
        <w:pStyle w:val="Heading1"/>
      </w:pPr>
      <w:bookmarkStart w:id="13" w:name="_Toc468885903"/>
      <w:r>
        <w:lastRenderedPageBreak/>
        <w:t>Business plan guidelines</w:t>
      </w:r>
      <w:bookmarkEnd w:id="13"/>
    </w:p>
    <w:p w:rsidR="00F85899" w:rsidRPr="00353485" w:rsidRDefault="00F85899" w:rsidP="00F85899">
      <w:pPr>
        <w:pStyle w:val="Heading3"/>
      </w:pPr>
      <w:bookmarkStart w:id="14" w:name="_Toc428349739"/>
      <w:bookmarkStart w:id="15" w:name="_Toc428349859"/>
      <w:bookmarkStart w:id="16" w:name="_Toc438842918"/>
      <w:bookmarkStart w:id="17" w:name="_Toc439170094"/>
      <w:bookmarkStart w:id="18" w:name="_Toc440471978"/>
      <w:bookmarkStart w:id="19" w:name="_Toc442689084"/>
      <w:bookmarkStart w:id="20" w:name="_Toc452893788"/>
      <w:bookmarkStart w:id="21" w:name="_Toc463693534"/>
      <w:bookmarkStart w:id="22" w:name="_Toc468885904"/>
      <w:r w:rsidRPr="00353485">
        <w:t>1.</w:t>
      </w:r>
      <w:r w:rsidRPr="00353485">
        <w:tab/>
        <w:t>Written pitch</w:t>
      </w:r>
      <w:bookmarkEnd w:id="14"/>
      <w:bookmarkEnd w:id="15"/>
      <w:bookmarkEnd w:id="16"/>
      <w:bookmarkEnd w:id="17"/>
      <w:bookmarkEnd w:id="18"/>
      <w:bookmarkEnd w:id="19"/>
      <w:bookmarkEnd w:id="20"/>
      <w:bookmarkEnd w:id="21"/>
      <w:bookmarkEnd w:id="22"/>
    </w:p>
    <w:p w:rsidR="00F85899" w:rsidRDefault="00F85899" w:rsidP="00F85899">
      <w:r>
        <w:t xml:space="preserve">A pitch is a short presentation of our product, service or organization and its purpose is to convince the recipient of something, such as that our solution to each problem is the best. We describe our business idea, in short, so that anyone who reads our entry can quickly get an overview of what it contains. We may want to use the structure called NABC (Need, Approach, Benefits per cost, Competition). </w:t>
      </w:r>
    </w:p>
    <w:p w:rsidR="00F85899" w:rsidRDefault="00F85899" w:rsidP="00F85899">
      <w:pPr>
        <w:pStyle w:val="ListParagraph"/>
        <w:numPr>
          <w:ilvl w:val="0"/>
          <w:numId w:val="14"/>
        </w:numPr>
        <w:spacing w:after="240"/>
      </w:pPr>
      <w:r>
        <w:t xml:space="preserve">Start by describing the problem or need we have identified. </w:t>
      </w:r>
    </w:p>
    <w:p w:rsidR="00F85899" w:rsidRDefault="00F85899" w:rsidP="00F85899">
      <w:pPr>
        <w:pStyle w:val="ListParagraph"/>
        <w:numPr>
          <w:ilvl w:val="0"/>
          <w:numId w:val="14"/>
        </w:numPr>
        <w:spacing w:after="240"/>
      </w:pPr>
      <w:r>
        <w:t>Then we describe our idea briefly.</w:t>
      </w:r>
    </w:p>
    <w:p w:rsidR="00F85899" w:rsidRDefault="00F85899" w:rsidP="00F85899">
      <w:pPr>
        <w:pStyle w:val="ListParagraph"/>
        <w:numPr>
          <w:ilvl w:val="0"/>
          <w:numId w:val="14"/>
        </w:numPr>
        <w:spacing w:after="240"/>
      </w:pPr>
      <w:r>
        <w:t xml:space="preserve">Then its benefits, our solution might be more effective than competitors or cheaper to produce? </w:t>
      </w:r>
    </w:p>
    <w:p w:rsidR="00F85899" w:rsidRDefault="00F85899" w:rsidP="00F85899">
      <w:pPr>
        <w:pStyle w:val="ListParagraph"/>
        <w:numPr>
          <w:ilvl w:val="0"/>
          <w:numId w:val="14"/>
        </w:numPr>
        <w:spacing w:after="240"/>
      </w:pPr>
      <w:r>
        <w:t xml:space="preserve">End the pitch with a brief description of the options to our solution. </w:t>
      </w:r>
    </w:p>
    <w:p w:rsidR="00F85899" w:rsidRDefault="00F85899" w:rsidP="00F85899">
      <w:pPr>
        <w:pStyle w:val="ListParagraph"/>
        <w:numPr>
          <w:ilvl w:val="0"/>
          <w:numId w:val="14"/>
        </w:numPr>
        <w:spacing w:after="240"/>
      </w:pPr>
      <w:r>
        <w:t xml:space="preserve">And then an invitation to the reader, what do we want the reader to do when reading our pitch? Do we want the reader to invest in our company or perhaps try our product? </w:t>
      </w:r>
    </w:p>
    <w:p w:rsidR="00F85899" w:rsidRDefault="00F85899" w:rsidP="00F85899">
      <w:r>
        <w:t xml:space="preserve">We try to catch the interest of the reader in the introduction of our </w:t>
      </w:r>
      <w:proofErr w:type="gramStart"/>
      <w:r>
        <w:t>pitch,</w:t>
      </w:r>
      <w:proofErr w:type="gramEnd"/>
      <w:r>
        <w:t xml:space="preserve"> if possible we try to engage the reader's thoughts and feelings by delivering both touching stories and facts. </w:t>
      </w:r>
    </w:p>
    <w:p w:rsidR="00F85899" w:rsidRDefault="00F85899" w:rsidP="00F85899">
      <w:pPr>
        <w:pStyle w:val="Heading3"/>
      </w:pPr>
      <w:bookmarkStart w:id="23" w:name="_Toc428349740"/>
      <w:bookmarkStart w:id="24" w:name="_Toc428349860"/>
      <w:bookmarkStart w:id="25" w:name="_Toc438842919"/>
      <w:bookmarkStart w:id="26" w:name="_Toc439170095"/>
      <w:bookmarkStart w:id="27" w:name="_Toc440471979"/>
      <w:bookmarkStart w:id="28" w:name="_Toc442689085"/>
      <w:bookmarkStart w:id="29" w:name="_Toc452893789"/>
      <w:bookmarkStart w:id="30" w:name="_Toc463693535"/>
      <w:bookmarkStart w:id="31" w:name="_Toc468885905"/>
      <w:r w:rsidRPr="005E7CD5">
        <w:t>2.</w:t>
      </w:r>
      <w:r w:rsidRPr="005E7CD5">
        <w:tab/>
        <w:t>Vision</w:t>
      </w:r>
      <w:bookmarkEnd w:id="23"/>
      <w:bookmarkEnd w:id="24"/>
      <w:bookmarkEnd w:id="25"/>
      <w:bookmarkEnd w:id="26"/>
      <w:bookmarkEnd w:id="27"/>
      <w:bookmarkEnd w:id="28"/>
      <w:bookmarkEnd w:id="29"/>
      <w:bookmarkEnd w:id="30"/>
      <w:bookmarkEnd w:id="31"/>
    </w:p>
    <w:p w:rsidR="00F85899" w:rsidRPr="005F1D0E" w:rsidRDefault="00F85899" w:rsidP="00F85899">
      <w:pPr>
        <w:pStyle w:val="ListParagraph"/>
        <w:numPr>
          <w:ilvl w:val="0"/>
          <w:numId w:val="12"/>
        </w:numPr>
        <w:spacing w:after="240"/>
      </w:pPr>
      <w:r w:rsidRPr="005F1D0E">
        <w:t>What is the vision? Why are we doing this?</w:t>
      </w:r>
    </w:p>
    <w:p w:rsidR="00F85899" w:rsidRPr="005F1D0E" w:rsidRDefault="00F85899" w:rsidP="00F85899">
      <w:pPr>
        <w:pStyle w:val="ListParagraph"/>
        <w:numPr>
          <w:ilvl w:val="0"/>
          <w:numId w:val="12"/>
        </w:numPr>
        <w:spacing w:after="240"/>
      </w:pPr>
      <w:r w:rsidRPr="005F1D0E">
        <w:t xml:space="preserve">Where do we see our </w:t>
      </w:r>
      <w:r w:rsidR="00B5653E">
        <w:t>institution</w:t>
      </w:r>
      <w:r w:rsidRPr="005F1D0E">
        <w:t xml:space="preserve"> in 5-10 years and what goals do we want to achieve?</w:t>
      </w:r>
    </w:p>
    <w:p w:rsidR="00F85899" w:rsidRPr="005F1D0E" w:rsidRDefault="00F85899" w:rsidP="00F85899">
      <w:pPr>
        <w:pStyle w:val="ListParagraph"/>
        <w:numPr>
          <w:ilvl w:val="0"/>
          <w:numId w:val="12"/>
        </w:numPr>
        <w:spacing w:after="240"/>
      </w:pPr>
      <w:r w:rsidRPr="005F1D0E">
        <w:t>In addition to the market and use we envision for your product / service right now, are there any other potential ma</w:t>
      </w:r>
      <w:r>
        <w:t xml:space="preserve">rkets and uses for our product </w:t>
      </w:r>
      <w:r w:rsidRPr="005F1D0E">
        <w:t>/</w:t>
      </w:r>
      <w:r>
        <w:t xml:space="preserve"> </w:t>
      </w:r>
      <w:r w:rsidRPr="005F1D0E">
        <w:t>service in the future?</w:t>
      </w:r>
    </w:p>
    <w:p w:rsidR="00F85899" w:rsidRPr="008A6BEA" w:rsidRDefault="00F85899" w:rsidP="00F85899">
      <w:pPr>
        <w:pStyle w:val="Heading3"/>
      </w:pPr>
      <w:bookmarkStart w:id="32" w:name="_Toc428349741"/>
      <w:bookmarkStart w:id="33" w:name="_Toc428349861"/>
      <w:bookmarkStart w:id="34" w:name="_Toc438842920"/>
      <w:bookmarkStart w:id="35" w:name="_Toc439170096"/>
      <w:bookmarkStart w:id="36" w:name="_Toc440471980"/>
      <w:bookmarkStart w:id="37" w:name="_Toc442689086"/>
      <w:bookmarkStart w:id="38" w:name="_Toc452893790"/>
      <w:bookmarkStart w:id="39" w:name="_Toc463693536"/>
      <w:bookmarkStart w:id="40" w:name="_Toc468885906"/>
      <w:r w:rsidRPr="008A6BEA">
        <w:t>3.</w:t>
      </w:r>
      <w:r w:rsidRPr="008A6BEA">
        <w:tab/>
        <w:t xml:space="preserve">Summary of the Business </w:t>
      </w:r>
      <w:r>
        <w:t>Plan</w:t>
      </w:r>
      <w:bookmarkEnd w:id="32"/>
      <w:bookmarkEnd w:id="33"/>
      <w:bookmarkEnd w:id="34"/>
      <w:bookmarkEnd w:id="35"/>
      <w:bookmarkEnd w:id="36"/>
      <w:bookmarkEnd w:id="37"/>
      <w:bookmarkEnd w:id="38"/>
      <w:bookmarkEnd w:id="39"/>
      <w:bookmarkEnd w:id="40"/>
    </w:p>
    <w:p w:rsidR="00F85899" w:rsidRPr="008A6BEA" w:rsidRDefault="00F85899" w:rsidP="00F85899">
      <w:r w:rsidRPr="008A6BEA">
        <w:t xml:space="preserve">Business </w:t>
      </w:r>
      <w:r>
        <w:t>Plan</w:t>
      </w:r>
      <w:r w:rsidRPr="008A6BEA">
        <w:t xml:space="preserve"> Canvas (BMC) is a </w:t>
      </w:r>
      <w:r>
        <w:t>plan</w:t>
      </w:r>
      <w:r w:rsidRPr="008A6BEA">
        <w:t xml:space="preserve"> and a tool that is used to create an overview of our business </w:t>
      </w:r>
      <w:r>
        <w:t>plan</w:t>
      </w:r>
      <w:r w:rsidRPr="008A6BEA">
        <w:t>. We shall think through your business idea and describe the essence of our idea with a few short sentences in each box to keep track of how everything is connected. A template is available; please find the template in the appendices.</w:t>
      </w:r>
    </w:p>
    <w:p w:rsidR="00F85899" w:rsidRPr="008A6BEA" w:rsidRDefault="00F85899" w:rsidP="00F85899">
      <w:pPr>
        <w:pStyle w:val="Heading3"/>
      </w:pPr>
      <w:bookmarkStart w:id="41" w:name="_Toc428349742"/>
      <w:bookmarkStart w:id="42" w:name="_Toc428349862"/>
      <w:bookmarkStart w:id="43" w:name="_Toc438842921"/>
      <w:bookmarkStart w:id="44" w:name="_Toc439170097"/>
      <w:bookmarkStart w:id="45" w:name="_Toc440471981"/>
      <w:bookmarkStart w:id="46" w:name="_Toc442689087"/>
      <w:bookmarkStart w:id="47" w:name="_Toc452893791"/>
      <w:bookmarkStart w:id="48" w:name="_Toc463693537"/>
      <w:bookmarkStart w:id="49" w:name="_Toc468885907"/>
      <w:r w:rsidRPr="008A6BEA">
        <w:t>4.</w:t>
      </w:r>
      <w:r w:rsidRPr="008A6BEA">
        <w:tab/>
        <w:t xml:space="preserve">Business </w:t>
      </w:r>
      <w:r>
        <w:t>Plan</w:t>
      </w:r>
      <w:r w:rsidRPr="008A6BEA">
        <w:t xml:space="preserve"> details</w:t>
      </w:r>
      <w:bookmarkEnd w:id="41"/>
      <w:bookmarkEnd w:id="42"/>
      <w:bookmarkEnd w:id="43"/>
      <w:bookmarkEnd w:id="44"/>
      <w:bookmarkEnd w:id="45"/>
      <w:bookmarkEnd w:id="46"/>
      <w:bookmarkEnd w:id="47"/>
      <w:bookmarkEnd w:id="48"/>
      <w:bookmarkEnd w:id="49"/>
    </w:p>
    <w:p w:rsidR="00F85899" w:rsidRPr="008A6BEA" w:rsidRDefault="00F85899" w:rsidP="00F85899">
      <w:r w:rsidRPr="008A6BEA">
        <w:t xml:space="preserve">The business </w:t>
      </w:r>
      <w:r>
        <w:t>plan</w:t>
      </w:r>
      <w:r w:rsidRPr="008A6BEA">
        <w:t xml:space="preserve"> consists of nine different areas</w:t>
      </w:r>
      <w:r>
        <w:rPr>
          <w:rStyle w:val="FootnoteReference"/>
        </w:rPr>
        <w:footnoteReference w:id="1"/>
      </w:r>
      <w:r w:rsidRPr="008A6BEA">
        <w:t xml:space="preserve">. </w:t>
      </w:r>
    </w:p>
    <w:p w:rsidR="00F85899" w:rsidRDefault="00F85899" w:rsidP="00F85899">
      <w:pPr>
        <w:ind w:left="720"/>
      </w:pPr>
      <w:r w:rsidRPr="00C610FC">
        <w:t>4.1</w:t>
      </w:r>
      <w:r>
        <w:tab/>
      </w:r>
      <w:r w:rsidRPr="00C610FC">
        <w:t>Value proposition</w:t>
      </w:r>
    </w:p>
    <w:p w:rsidR="00F85899" w:rsidRPr="00C610FC" w:rsidRDefault="00F85899" w:rsidP="00F85899">
      <w:pPr>
        <w:ind w:left="720"/>
      </w:pPr>
      <w:r w:rsidRPr="00C610FC">
        <w:t xml:space="preserve">4.2 </w:t>
      </w:r>
      <w:r>
        <w:tab/>
      </w:r>
      <w:r w:rsidRPr="00C610FC">
        <w:t>Customer Segments</w:t>
      </w:r>
    </w:p>
    <w:p w:rsidR="00F85899" w:rsidRDefault="00F85899" w:rsidP="00F85899">
      <w:pPr>
        <w:ind w:left="720"/>
      </w:pPr>
      <w:r w:rsidRPr="00C610FC">
        <w:t>4.3</w:t>
      </w:r>
      <w:r w:rsidRPr="00C610FC">
        <w:tab/>
        <w:t>Distribution Channels</w:t>
      </w:r>
    </w:p>
    <w:p w:rsidR="00F85899" w:rsidRDefault="00F85899" w:rsidP="00F85899">
      <w:pPr>
        <w:ind w:left="720"/>
      </w:pPr>
      <w:r w:rsidRPr="00C610FC">
        <w:lastRenderedPageBreak/>
        <w:t>4.4</w:t>
      </w:r>
      <w:r w:rsidRPr="00C610FC">
        <w:tab/>
        <w:t>Customer Relationships</w:t>
      </w:r>
    </w:p>
    <w:p w:rsidR="00F85899" w:rsidRDefault="00F85899" w:rsidP="00F85899">
      <w:pPr>
        <w:ind w:left="720"/>
      </w:pPr>
      <w:r w:rsidRPr="00C610FC">
        <w:t>4.5</w:t>
      </w:r>
      <w:r w:rsidRPr="00C610FC">
        <w:tab/>
        <w:t>Revenue</w:t>
      </w:r>
    </w:p>
    <w:p w:rsidR="00F85899" w:rsidRDefault="00F85899" w:rsidP="00F85899">
      <w:pPr>
        <w:ind w:left="720"/>
      </w:pPr>
      <w:r w:rsidRPr="00C610FC">
        <w:t>4.6</w:t>
      </w:r>
      <w:r w:rsidRPr="00C610FC">
        <w:tab/>
        <w:t>Key Partners</w:t>
      </w:r>
    </w:p>
    <w:p w:rsidR="00F85899" w:rsidRDefault="00F85899" w:rsidP="00F85899">
      <w:pPr>
        <w:ind w:left="720"/>
      </w:pPr>
      <w:r w:rsidRPr="00C610FC">
        <w:t>4.7</w:t>
      </w:r>
      <w:r w:rsidRPr="00C610FC">
        <w:tab/>
        <w:t>Key Activities</w:t>
      </w:r>
    </w:p>
    <w:p w:rsidR="00F85899" w:rsidRDefault="00F85899" w:rsidP="00F85899">
      <w:pPr>
        <w:ind w:left="720"/>
      </w:pPr>
      <w:r w:rsidRPr="00C610FC">
        <w:t>4.8</w:t>
      </w:r>
      <w:r w:rsidRPr="00C610FC">
        <w:tab/>
        <w:t>Key Resources</w:t>
      </w:r>
    </w:p>
    <w:p w:rsidR="00F85899" w:rsidRPr="003B2FC2" w:rsidRDefault="00F85899" w:rsidP="00F85899">
      <w:pPr>
        <w:ind w:left="720"/>
      </w:pPr>
      <w:r w:rsidRPr="00C610FC">
        <w:t>4.9</w:t>
      </w:r>
      <w:r w:rsidRPr="00C610FC">
        <w:tab/>
        <w:t>Costs</w:t>
      </w:r>
    </w:p>
    <w:p w:rsidR="00F85899" w:rsidRDefault="00F85899" w:rsidP="00F85899">
      <w:pPr>
        <w:pStyle w:val="Heading4"/>
      </w:pPr>
      <w:r>
        <w:t>4.1 Value proposition</w:t>
      </w:r>
    </w:p>
    <w:p w:rsidR="00F85899" w:rsidRPr="00A47407" w:rsidRDefault="00F85899" w:rsidP="00F85899">
      <w:pPr>
        <w:pStyle w:val="ListParagraph"/>
        <w:numPr>
          <w:ilvl w:val="0"/>
          <w:numId w:val="11"/>
        </w:numPr>
        <w:spacing w:after="240"/>
      </w:pPr>
      <w:r>
        <w:t>Please describe</w:t>
      </w:r>
      <w:r w:rsidRPr="00B0140D">
        <w:t xml:space="preserve"> what problem or need </w:t>
      </w:r>
      <w:r>
        <w:t xml:space="preserve">we solve with our idea and </w:t>
      </w:r>
      <w:r>
        <w:br/>
        <w:t xml:space="preserve">why it is important for </w:t>
      </w:r>
      <w:r w:rsidRPr="00B0140D">
        <w:t>our</w:t>
      </w:r>
      <w:r>
        <w:t xml:space="preserve"> customer to get this solved.</w:t>
      </w:r>
    </w:p>
    <w:p w:rsidR="00F85899" w:rsidRPr="005F1D0E" w:rsidRDefault="00F85899" w:rsidP="00F85899">
      <w:pPr>
        <w:pStyle w:val="ListParagraph"/>
        <w:numPr>
          <w:ilvl w:val="0"/>
          <w:numId w:val="11"/>
        </w:numPr>
        <w:spacing w:after="240"/>
      </w:pPr>
      <w:r>
        <w:t xml:space="preserve">What makes </w:t>
      </w:r>
      <w:r w:rsidRPr="00B0140D">
        <w:t xml:space="preserve">our solution unique? </w:t>
      </w:r>
      <w:r>
        <w:br/>
      </w:r>
      <w:r w:rsidRPr="005F1D0E">
        <w:t xml:space="preserve">Include concept, product, service, business </w:t>
      </w:r>
      <w:r>
        <w:t>plan</w:t>
      </w:r>
      <w:r w:rsidRPr="005F1D0E">
        <w:t>, etc.</w:t>
      </w:r>
    </w:p>
    <w:p w:rsidR="00F85899" w:rsidRPr="00A47407" w:rsidRDefault="00F85899" w:rsidP="00F85899">
      <w:pPr>
        <w:pStyle w:val="ListParagraph"/>
        <w:numPr>
          <w:ilvl w:val="0"/>
          <w:numId w:val="11"/>
        </w:numPr>
        <w:spacing w:after="240"/>
      </w:pPr>
      <w:r>
        <w:t>Describe</w:t>
      </w:r>
      <w:r w:rsidRPr="00B0140D">
        <w:t xml:space="preserve"> the b</w:t>
      </w:r>
      <w:r>
        <w:t xml:space="preserve">enefit for the customer to use </w:t>
      </w:r>
      <w:r w:rsidRPr="00B0140D">
        <w:t>our product</w:t>
      </w:r>
      <w:r>
        <w:t xml:space="preserve"> </w:t>
      </w:r>
      <w:r w:rsidRPr="00B0140D">
        <w:t>/</w:t>
      </w:r>
      <w:r>
        <w:t xml:space="preserve"> service.</w:t>
      </w:r>
      <w:r>
        <w:br/>
        <w:t>Express it</w:t>
      </w:r>
      <w:r w:rsidRPr="00A47407">
        <w:t xml:space="preserve"> in terms of money, time, convenience, quality improveme</w:t>
      </w:r>
      <w:r>
        <w:t>nts, etc.</w:t>
      </w:r>
    </w:p>
    <w:p w:rsidR="00F85899" w:rsidRPr="00B0140D" w:rsidRDefault="00F85899" w:rsidP="00F85899">
      <w:pPr>
        <w:pStyle w:val="ListParagraph"/>
        <w:numPr>
          <w:ilvl w:val="0"/>
          <w:numId w:val="11"/>
        </w:numPr>
        <w:spacing w:after="240"/>
      </w:pPr>
      <w:r>
        <w:t xml:space="preserve">Described </w:t>
      </w:r>
      <w:r w:rsidRPr="00B0140D">
        <w:t>our competitors’ products</w:t>
      </w:r>
      <w:r>
        <w:t xml:space="preserve"> </w:t>
      </w:r>
      <w:r w:rsidRPr="00B0140D">
        <w:t>/</w:t>
      </w:r>
      <w:r>
        <w:t xml:space="preserve"> </w:t>
      </w:r>
      <w:r w:rsidRPr="00B0140D">
        <w:t>services and why the customer s</w:t>
      </w:r>
      <w:r>
        <w:t xml:space="preserve">hould buy </w:t>
      </w:r>
      <w:r w:rsidRPr="00B0140D">
        <w:t>our product</w:t>
      </w:r>
      <w:r>
        <w:t xml:space="preserve"> </w:t>
      </w:r>
      <w:r w:rsidRPr="00B0140D">
        <w:t>/</w:t>
      </w:r>
      <w:r>
        <w:t xml:space="preserve"> service over our competitors’.</w:t>
      </w:r>
    </w:p>
    <w:p w:rsidR="00F85899" w:rsidRPr="005F1D0E" w:rsidRDefault="00F85899" w:rsidP="00F85899">
      <w:pPr>
        <w:pStyle w:val="ListParagraph"/>
        <w:numPr>
          <w:ilvl w:val="0"/>
          <w:numId w:val="11"/>
        </w:numPr>
        <w:spacing w:after="240"/>
      </w:pPr>
      <w:r>
        <w:t>D</w:t>
      </w:r>
      <w:r w:rsidRPr="00B0140D">
        <w:t xml:space="preserve">escribed how </w:t>
      </w:r>
      <w:r>
        <w:t xml:space="preserve">we are going to protect </w:t>
      </w:r>
      <w:r w:rsidRPr="00B0140D">
        <w:t>our product</w:t>
      </w:r>
      <w:r>
        <w:t xml:space="preserve"> </w:t>
      </w:r>
      <w:r w:rsidRPr="00B0140D">
        <w:t>/</w:t>
      </w:r>
      <w:r>
        <w:t xml:space="preserve"> </w:t>
      </w:r>
      <w:r w:rsidRPr="00B0140D">
        <w:t>service a</w:t>
      </w:r>
      <w:r>
        <w:t>nd create competitive advantage.</w:t>
      </w:r>
      <w:r w:rsidRPr="00B0140D">
        <w:t xml:space="preserve"> </w:t>
      </w:r>
      <w:r>
        <w:br/>
      </w:r>
      <w:r w:rsidRPr="005F1D0E">
        <w:t>Address industrial designs, patents, rate of innovation, design, marketing, etc.</w:t>
      </w:r>
    </w:p>
    <w:p w:rsidR="00F85899" w:rsidRPr="00B0140D" w:rsidRDefault="00F85899" w:rsidP="00F85899">
      <w:pPr>
        <w:pStyle w:val="ListParagraph"/>
        <w:numPr>
          <w:ilvl w:val="0"/>
          <w:numId w:val="11"/>
        </w:numPr>
        <w:spacing w:after="240"/>
      </w:pPr>
      <w:r>
        <w:t>D</w:t>
      </w:r>
      <w:r w:rsidRPr="00B0140D">
        <w:t xml:space="preserve">escribed if there are any patents or legal protection that prevents </w:t>
      </w:r>
      <w:r>
        <w:t xml:space="preserve">us from selling </w:t>
      </w:r>
      <w:r w:rsidRPr="00B0140D">
        <w:t>our product</w:t>
      </w:r>
      <w:r>
        <w:t xml:space="preserve"> </w:t>
      </w:r>
      <w:r w:rsidRPr="00B0140D">
        <w:t>/</w:t>
      </w:r>
      <w:r>
        <w:t xml:space="preserve"> </w:t>
      </w:r>
      <w:r w:rsidRPr="00B0140D">
        <w:t>service to customers?</w:t>
      </w:r>
    </w:p>
    <w:p w:rsidR="00F85899" w:rsidRPr="00A47407" w:rsidRDefault="00F85899" w:rsidP="00F85899">
      <w:pPr>
        <w:pStyle w:val="ListParagraph"/>
        <w:numPr>
          <w:ilvl w:val="0"/>
          <w:numId w:val="11"/>
        </w:numPr>
        <w:spacing w:after="240"/>
      </w:pPr>
      <w:r>
        <w:t xml:space="preserve">Explain whether </w:t>
      </w:r>
      <w:r w:rsidRPr="00B0140D">
        <w:t xml:space="preserve">our product is fully developed? </w:t>
      </w:r>
      <w:r w:rsidRPr="00A47407">
        <w:t>If not, how much time and capital would be required to create a salable product</w:t>
      </w:r>
      <w:r>
        <w:t xml:space="preserve"> </w:t>
      </w:r>
      <w:r w:rsidRPr="00A47407">
        <w:t>/</w:t>
      </w:r>
      <w:r>
        <w:t xml:space="preserve"> </w:t>
      </w:r>
      <w:r w:rsidRPr="00A47407">
        <w:t>service?</w:t>
      </w:r>
    </w:p>
    <w:p w:rsidR="00F85899" w:rsidRPr="00B0140D" w:rsidRDefault="00F85899" w:rsidP="00F85899">
      <w:pPr>
        <w:pStyle w:val="ListParagraph"/>
        <w:numPr>
          <w:ilvl w:val="0"/>
          <w:numId w:val="11"/>
        </w:numPr>
        <w:spacing w:after="240"/>
      </w:pPr>
      <w:r>
        <w:t>D</w:t>
      </w:r>
      <w:r w:rsidRPr="00B0140D">
        <w:t xml:space="preserve">escribed in what aspects your </w:t>
      </w:r>
      <w:r w:rsidR="00B5653E">
        <w:t>institution</w:t>
      </w:r>
      <w:r w:rsidR="00B5653E" w:rsidRPr="00B0140D">
        <w:t xml:space="preserve"> </w:t>
      </w:r>
      <w:r w:rsidRPr="00B0140D">
        <w:t>will be environmental and socially sustainable?</w:t>
      </w:r>
    </w:p>
    <w:p w:rsidR="00F85899" w:rsidRDefault="00F85899" w:rsidP="00F85899">
      <w:pPr>
        <w:pStyle w:val="Heading4"/>
      </w:pPr>
      <w:r>
        <w:t>4.2 Customer Segments</w:t>
      </w:r>
    </w:p>
    <w:p w:rsidR="00F85899" w:rsidRPr="00A47407" w:rsidRDefault="00F85899" w:rsidP="00F85899">
      <w:pPr>
        <w:pStyle w:val="ListParagraph"/>
        <w:numPr>
          <w:ilvl w:val="0"/>
          <w:numId w:val="11"/>
        </w:numPr>
        <w:spacing w:after="240"/>
      </w:pPr>
      <w:r>
        <w:t xml:space="preserve">Please describe </w:t>
      </w:r>
      <w:r w:rsidRPr="00B0140D">
        <w:t xml:space="preserve">our first customers? </w:t>
      </w:r>
      <w:r w:rsidRPr="00A47407">
        <w:t xml:space="preserve">How many are </w:t>
      </w:r>
      <w:r>
        <w:t xml:space="preserve">they? What do they think about </w:t>
      </w:r>
      <w:r w:rsidRPr="00A47407">
        <w:t>our offer?</w:t>
      </w:r>
    </w:p>
    <w:p w:rsidR="00F85899" w:rsidRPr="00A47407" w:rsidRDefault="00F85899" w:rsidP="00F85899">
      <w:pPr>
        <w:pStyle w:val="ListParagraph"/>
        <w:numPr>
          <w:ilvl w:val="0"/>
          <w:numId w:val="11"/>
        </w:numPr>
        <w:spacing w:after="240"/>
      </w:pPr>
      <w:r>
        <w:t xml:space="preserve">Please describe </w:t>
      </w:r>
      <w:r w:rsidRPr="00B0140D">
        <w:t xml:space="preserve">our customers </w:t>
      </w:r>
      <w:r>
        <w:t xml:space="preserve">in detail. Include if relevant; </w:t>
      </w:r>
      <w:r w:rsidRPr="00A47407">
        <w:t xml:space="preserve">age, gender, </w:t>
      </w:r>
      <w:r>
        <w:t xml:space="preserve">country, culture, religion, </w:t>
      </w:r>
      <w:r w:rsidRPr="00A47407">
        <w:t xml:space="preserve">language, income, lifestyle, </w:t>
      </w:r>
      <w:r>
        <w:t xml:space="preserve">values, </w:t>
      </w:r>
      <w:r w:rsidRPr="00A47407">
        <w:t>purchas</w:t>
      </w:r>
      <w:r>
        <w:t>ing behavior, personality, etc.</w:t>
      </w:r>
    </w:p>
    <w:p w:rsidR="00F85899" w:rsidRPr="00B0140D" w:rsidRDefault="00F85899" w:rsidP="00F85899">
      <w:pPr>
        <w:pStyle w:val="ListParagraph"/>
        <w:numPr>
          <w:ilvl w:val="0"/>
          <w:numId w:val="11"/>
        </w:numPr>
        <w:spacing w:after="240"/>
      </w:pPr>
      <w:r w:rsidRPr="00B0140D">
        <w:t xml:space="preserve">How are </w:t>
      </w:r>
      <w:r>
        <w:t xml:space="preserve">we going to reach </w:t>
      </w:r>
      <w:r w:rsidRPr="00B0140D">
        <w:t>our customers?</w:t>
      </w:r>
    </w:p>
    <w:p w:rsidR="00F85899" w:rsidRDefault="00F85899" w:rsidP="00F85899">
      <w:pPr>
        <w:pStyle w:val="ListParagraph"/>
        <w:numPr>
          <w:ilvl w:val="0"/>
          <w:numId w:val="11"/>
        </w:numPr>
        <w:spacing w:after="240"/>
      </w:pPr>
      <w:r w:rsidRPr="00B0140D">
        <w:t xml:space="preserve">Have </w:t>
      </w:r>
      <w:r>
        <w:t xml:space="preserve">we verified that </w:t>
      </w:r>
      <w:r w:rsidRPr="00B0140D">
        <w:t xml:space="preserve">our customers are interested in the solution </w:t>
      </w:r>
      <w:r>
        <w:t>we</w:t>
      </w:r>
      <w:r w:rsidRPr="00B0140D">
        <w:t xml:space="preserve"> are offering to their problem or need? </w:t>
      </w:r>
      <w:r>
        <w:t>How did we go about to find this out?</w:t>
      </w:r>
    </w:p>
    <w:p w:rsidR="00F85899" w:rsidRPr="00B0140D" w:rsidRDefault="00F85899" w:rsidP="00F85899">
      <w:pPr>
        <w:pStyle w:val="ListParagraph"/>
        <w:numPr>
          <w:ilvl w:val="0"/>
          <w:numId w:val="11"/>
        </w:numPr>
        <w:spacing w:after="240"/>
      </w:pPr>
      <w:r>
        <w:t xml:space="preserve">Try to estimate how much money our customer could spend on </w:t>
      </w:r>
      <w:r w:rsidRPr="00B0140D">
        <w:t>our product</w:t>
      </w:r>
      <w:r>
        <w:t xml:space="preserve"> </w:t>
      </w:r>
      <w:r w:rsidRPr="00B0140D">
        <w:t>/</w:t>
      </w:r>
      <w:r>
        <w:t xml:space="preserve"> </w:t>
      </w:r>
      <w:r w:rsidRPr="00B0140D">
        <w:t>service</w:t>
      </w:r>
      <w:r>
        <w:t>. W</w:t>
      </w:r>
      <w:r w:rsidRPr="00B0140D">
        <w:t xml:space="preserve">hat do </w:t>
      </w:r>
      <w:r>
        <w:t>we</w:t>
      </w:r>
      <w:r w:rsidRPr="00B0140D">
        <w:t xml:space="preserve"> base this number on?</w:t>
      </w:r>
    </w:p>
    <w:p w:rsidR="00F85899" w:rsidRPr="00A47407" w:rsidRDefault="00F85899" w:rsidP="00F85899">
      <w:pPr>
        <w:pStyle w:val="ListParagraph"/>
        <w:numPr>
          <w:ilvl w:val="0"/>
          <w:numId w:val="11"/>
        </w:numPr>
        <w:spacing w:after="240"/>
      </w:pPr>
      <w:r>
        <w:t>Please describe our potential market. Include</w:t>
      </w:r>
      <w:r w:rsidRPr="00A47407">
        <w:t xml:space="preserve"> size, growth prospects</w:t>
      </w:r>
      <w:r>
        <w:t>, trends and developments, etc.</w:t>
      </w:r>
    </w:p>
    <w:p w:rsidR="00F85899" w:rsidRDefault="00F85899" w:rsidP="00F85899">
      <w:pPr>
        <w:pStyle w:val="Heading4"/>
      </w:pPr>
      <w:r>
        <w:t>4.3</w:t>
      </w:r>
      <w:r>
        <w:tab/>
        <w:t>Distribution Channels</w:t>
      </w:r>
    </w:p>
    <w:p w:rsidR="00F85899" w:rsidRPr="005F1D0E" w:rsidRDefault="00F85899" w:rsidP="00F85899">
      <w:pPr>
        <w:pStyle w:val="ListParagraph"/>
        <w:numPr>
          <w:ilvl w:val="0"/>
          <w:numId w:val="11"/>
        </w:numPr>
        <w:spacing w:after="240"/>
      </w:pPr>
      <w:r>
        <w:t xml:space="preserve">Where and how </w:t>
      </w:r>
      <w:r w:rsidRPr="00B0140D">
        <w:t xml:space="preserve">will </w:t>
      </w:r>
      <w:r>
        <w:t xml:space="preserve">we sell </w:t>
      </w:r>
      <w:r w:rsidRPr="00B0140D">
        <w:t>our product</w:t>
      </w:r>
      <w:r>
        <w:t xml:space="preserve"> </w:t>
      </w:r>
      <w:r w:rsidRPr="00B0140D">
        <w:t>/</w:t>
      </w:r>
      <w:r>
        <w:t xml:space="preserve"> </w:t>
      </w:r>
      <w:r w:rsidRPr="00B0140D">
        <w:t xml:space="preserve">service? </w:t>
      </w:r>
      <w:r w:rsidRPr="005F1D0E">
        <w:t>Address physical options, digital, etc.</w:t>
      </w:r>
    </w:p>
    <w:p w:rsidR="00F85899" w:rsidRPr="00B0140D" w:rsidRDefault="00F85899" w:rsidP="00F85899">
      <w:pPr>
        <w:pStyle w:val="ListParagraph"/>
        <w:numPr>
          <w:ilvl w:val="0"/>
          <w:numId w:val="11"/>
        </w:numPr>
        <w:spacing w:after="240"/>
      </w:pPr>
      <w:r>
        <w:t xml:space="preserve">How </w:t>
      </w:r>
      <w:r w:rsidRPr="00B0140D">
        <w:t>are</w:t>
      </w:r>
      <w:r>
        <w:t xml:space="preserve"> we going to deliver our value proposition to </w:t>
      </w:r>
      <w:r w:rsidRPr="00B0140D">
        <w:t>our customers?</w:t>
      </w:r>
    </w:p>
    <w:p w:rsidR="00F85899" w:rsidRPr="00B0140D" w:rsidRDefault="00F85899" w:rsidP="00F85899">
      <w:pPr>
        <w:pStyle w:val="ListParagraph"/>
        <w:numPr>
          <w:ilvl w:val="0"/>
          <w:numId w:val="11"/>
        </w:numPr>
        <w:spacing w:after="240"/>
      </w:pPr>
      <w:r>
        <w:lastRenderedPageBreak/>
        <w:t>Are there any</w:t>
      </w:r>
      <w:r w:rsidRPr="00B0140D">
        <w:t xml:space="preserve"> barriers of entry th</w:t>
      </w:r>
      <w:r>
        <w:t>at might exist on the market? If so</w:t>
      </w:r>
      <w:r w:rsidRPr="00B0140D">
        <w:t xml:space="preserve"> how would </w:t>
      </w:r>
      <w:r>
        <w:t>we</w:t>
      </w:r>
      <w:r w:rsidRPr="00B0140D">
        <w:t xml:space="preserve"> overcome them?</w:t>
      </w:r>
    </w:p>
    <w:p w:rsidR="00F85899" w:rsidRDefault="00F85899" w:rsidP="00F85899">
      <w:pPr>
        <w:pStyle w:val="Heading4"/>
      </w:pPr>
      <w:r>
        <w:t>4.4</w:t>
      </w:r>
      <w:r>
        <w:tab/>
        <w:t>Customer Relationships</w:t>
      </w:r>
    </w:p>
    <w:p w:rsidR="00F85899" w:rsidRPr="00B0140D" w:rsidRDefault="00F85899" w:rsidP="00F85899">
      <w:pPr>
        <w:pStyle w:val="ListParagraph"/>
        <w:numPr>
          <w:ilvl w:val="0"/>
          <w:numId w:val="11"/>
        </w:numPr>
        <w:spacing w:after="240"/>
      </w:pPr>
      <w:r>
        <w:t>How</w:t>
      </w:r>
      <w:r w:rsidRPr="00B0140D">
        <w:t xml:space="preserve"> are </w:t>
      </w:r>
      <w:r>
        <w:t xml:space="preserve">we </w:t>
      </w:r>
      <w:r w:rsidRPr="00B0140D">
        <w:t>going to get customers?</w:t>
      </w:r>
    </w:p>
    <w:p w:rsidR="00F85899" w:rsidRPr="00B0140D" w:rsidRDefault="00F85899" w:rsidP="00F85899">
      <w:pPr>
        <w:pStyle w:val="ListParagraph"/>
        <w:numPr>
          <w:ilvl w:val="0"/>
          <w:numId w:val="11"/>
        </w:numPr>
        <w:spacing w:after="240"/>
      </w:pPr>
      <w:r>
        <w:t>W</w:t>
      </w:r>
      <w:r w:rsidRPr="00B0140D">
        <w:t>hat it will require to establish an</w:t>
      </w:r>
      <w:r>
        <w:t xml:space="preserve">d maintain a relationship with </w:t>
      </w:r>
      <w:r w:rsidRPr="00B0140D">
        <w:t>our customers</w:t>
      </w:r>
      <w:r>
        <w:t xml:space="preserve">? </w:t>
      </w:r>
      <w:r>
        <w:br/>
        <w:t>Include time, money, resources, etc.</w:t>
      </w:r>
    </w:p>
    <w:p w:rsidR="00F85899" w:rsidRPr="00B0140D" w:rsidRDefault="00F85899" w:rsidP="00F85899">
      <w:pPr>
        <w:pStyle w:val="ListParagraph"/>
        <w:numPr>
          <w:ilvl w:val="0"/>
          <w:numId w:val="11"/>
        </w:numPr>
        <w:spacing w:after="240"/>
      </w:pPr>
      <w:r>
        <w:t xml:space="preserve">How will our customer know about </w:t>
      </w:r>
      <w:r w:rsidRPr="00B0140D">
        <w:t xml:space="preserve">our </w:t>
      </w:r>
      <w:r w:rsidR="00B5653E">
        <w:t>institution</w:t>
      </w:r>
      <w:r w:rsidR="00B5653E" w:rsidRPr="00B0140D">
        <w:t xml:space="preserve"> </w:t>
      </w:r>
      <w:r w:rsidRPr="00B0140D">
        <w:t xml:space="preserve">and what </w:t>
      </w:r>
      <w:r>
        <w:t>we</w:t>
      </w:r>
      <w:r w:rsidRPr="00B0140D">
        <w:t xml:space="preserve"> are offering?</w:t>
      </w:r>
    </w:p>
    <w:p w:rsidR="00F85899" w:rsidRPr="00B0140D" w:rsidRDefault="00F85899" w:rsidP="00F85899">
      <w:pPr>
        <w:pStyle w:val="ListParagraph"/>
        <w:numPr>
          <w:ilvl w:val="0"/>
          <w:numId w:val="11"/>
        </w:numPr>
        <w:spacing w:after="240"/>
      </w:pPr>
      <w:r w:rsidRPr="00B0140D">
        <w:t xml:space="preserve">How will </w:t>
      </w:r>
      <w:r>
        <w:t xml:space="preserve">we get the customer to buy </w:t>
      </w:r>
      <w:r w:rsidRPr="00B0140D">
        <w:t>our product</w:t>
      </w:r>
      <w:r>
        <w:t xml:space="preserve"> </w:t>
      </w:r>
      <w:r w:rsidRPr="00B0140D">
        <w:t>/</w:t>
      </w:r>
      <w:r>
        <w:t xml:space="preserve"> </w:t>
      </w:r>
      <w:r w:rsidRPr="00B0140D">
        <w:t>service?</w:t>
      </w:r>
    </w:p>
    <w:p w:rsidR="00F85899" w:rsidRDefault="00F85899" w:rsidP="00F85899">
      <w:pPr>
        <w:pStyle w:val="ListParagraph"/>
        <w:numPr>
          <w:ilvl w:val="0"/>
          <w:numId w:val="11"/>
        </w:numPr>
        <w:spacing w:after="240"/>
      </w:pPr>
      <w:r>
        <w:t xml:space="preserve">How </w:t>
      </w:r>
      <w:r w:rsidRPr="00B0140D">
        <w:t xml:space="preserve">are </w:t>
      </w:r>
      <w:r>
        <w:t xml:space="preserve">we going to differentiate our offer from </w:t>
      </w:r>
      <w:r w:rsidRPr="00B0140D">
        <w:t xml:space="preserve">our competitors? </w:t>
      </w:r>
      <w:r>
        <w:br/>
      </w:r>
      <w:r w:rsidRPr="00A47407">
        <w:t xml:space="preserve">Will </w:t>
      </w:r>
      <w:r>
        <w:t>we</w:t>
      </w:r>
      <w:r w:rsidRPr="00A47407">
        <w:t xml:space="preserve"> compete with technology, design, service, availability, price, etc.? </w:t>
      </w:r>
      <w:r>
        <w:br/>
        <w:t xml:space="preserve">Does our </w:t>
      </w:r>
      <w:r w:rsidR="00B5653E">
        <w:t>institution</w:t>
      </w:r>
      <w:r w:rsidR="00B5653E">
        <w:t xml:space="preserve"> </w:t>
      </w:r>
      <w:r>
        <w:t>have better sustainability benefits?</w:t>
      </w:r>
    </w:p>
    <w:p w:rsidR="00F85899" w:rsidRPr="00B0140D" w:rsidRDefault="00F85899" w:rsidP="00F85899">
      <w:pPr>
        <w:pStyle w:val="ListParagraph"/>
        <w:numPr>
          <w:ilvl w:val="0"/>
          <w:numId w:val="11"/>
        </w:numPr>
        <w:spacing w:after="240"/>
      </w:pPr>
      <w:r w:rsidRPr="00B0140D">
        <w:t xml:space="preserve">Once </w:t>
      </w:r>
      <w:r>
        <w:t>we</w:t>
      </w:r>
      <w:r w:rsidRPr="00B0140D">
        <w:t xml:space="preserve"> have customers, how will </w:t>
      </w:r>
      <w:r>
        <w:t>we</w:t>
      </w:r>
      <w:r w:rsidRPr="00B0140D">
        <w:t xml:space="preserve"> retain them in the long run?</w:t>
      </w:r>
    </w:p>
    <w:p w:rsidR="00F85899" w:rsidRDefault="00F85899" w:rsidP="00F85899">
      <w:pPr>
        <w:pStyle w:val="Heading4"/>
      </w:pPr>
      <w:r>
        <w:t>4.5</w:t>
      </w:r>
      <w:r>
        <w:tab/>
        <w:t>Revenue</w:t>
      </w:r>
    </w:p>
    <w:p w:rsidR="00F85899" w:rsidRPr="00A47407" w:rsidRDefault="00F85899" w:rsidP="00F85899">
      <w:pPr>
        <w:pStyle w:val="ListParagraph"/>
        <w:numPr>
          <w:ilvl w:val="0"/>
          <w:numId w:val="11"/>
        </w:numPr>
        <w:spacing w:after="240"/>
      </w:pPr>
      <w:r>
        <w:t>How</w:t>
      </w:r>
      <w:r w:rsidRPr="00B0140D">
        <w:t xml:space="preserve"> will </w:t>
      </w:r>
      <w:r>
        <w:t xml:space="preserve">we make money on </w:t>
      </w:r>
      <w:r w:rsidRPr="00B0140D">
        <w:t xml:space="preserve">our idea? </w:t>
      </w:r>
      <w:r>
        <w:br/>
        <w:t>W</w:t>
      </w:r>
      <w:r w:rsidRPr="00A47407">
        <w:t xml:space="preserve">here will </w:t>
      </w:r>
      <w:r>
        <w:t>we</w:t>
      </w:r>
      <w:r w:rsidRPr="00A47407">
        <w:t xml:space="preserve"> get the money from? </w:t>
      </w:r>
      <w:r>
        <w:br/>
        <w:t>Include</w:t>
      </w:r>
      <w:r w:rsidRPr="00A47407">
        <w:t xml:space="preserve"> direct sales, distributors, advertising sales, service agreements, licensing, f</w:t>
      </w:r>
      <w:r>
        <w:t>ranchising, subscriptions, etc.</w:t>
      </w:r>
    </w:p>
    <w:p w:rsidR="00F85899" w:rsidRPr="005F1D0E" w:rsidRDefault="00F85899" w:rsidP="00F85899">
      <w:pPr>
        <w:pStyle w:val="ListParagraph"/>
        <w:numPr>
          <w:ilvl w:val="0"/>
          <w:numId w:val="11"/>
        </w:numPr>
        <w:spacing w:after="240"/>
      </w:pPr>
      <w:r>
        <w:t>I</w:t>
      </w:r>
      <w:r w:rsidRPr="00B0140D">
        <w:t xml:space="preserve">n what quantity </w:t>
      </w:r>
      <w:r>
        <w:t>do we</w:t>
      </w:r>
      <w:r w:rsidRPr="00B0140D">
        <w:t xml:space="preserve"> expect to sell your product</w:t>
      </w:r>
      <w:r>
        <w:t xml:space="preserve"> </w:t>
      </w:r>
      <w:r w:rsidRPr="00B0140D">
        <w:t>/</w:t>
      </w:r>
      <w:r>
        <w:t xml:space="preserve"> </w:t>
      </w:r>
      <w:r w:rsidRPr="00B0140D">
        <w:t xml:space="preserve">service? </w:t>
      </w:r>
      <w:r>
        <w:br/>
      </w:r>
      <w:r w:rsidRPr="005F1D0E">
        <w:t>When will we sell your product /service?</w:t>
      </w:r>
    </w:p>
    <w:p w:rsidR="00F85899" w:rsidRPr="00B0140D" w:rsidRDefault="00F85899" w:rsidP="00F85899">
      <w:pPr>
        <w:pStyle w:val="ListParagraph"/>
        <w:numPr>
          <w:ilvl w:val="0"/>
          <w:numId w:val="11"/>
        </w:numPr>
        <w:spacing w:after="240"/>
      </w:pPr>
      <w:r>
        <w:t>What</w:t>
      </w:r>
      <w:r w:rsidRPr="00B0140D">
        <w:t xml:space="preserve"> price</w:t>
      </w:r>
      <w:r>
        <w:t xml:space="preserve"> will our customers pay for </w:t>
      </w:r>
      <w:r w:rsidRPr="00B0140D">
        <w:t>our product</w:t>
      </w:r>
      <w:r>
        <w:t xml:space="preserve"> </w:t>
      </w:r>
      <w:r w:rsidRPr="00B0140D">
        <w:t>/</w:t>
      </w:r>
      <w:r>
        <w:t xml:space="preserve"> </w:t>
      </w:r>
      <w:r w:rsidRPr="00B0140D">
        <w:t>service</w:t>
      </w:r>
      <w:r>
        <w:t xml:space="preserve">? </w:t>
      </w:r>
      <w:r>
        <w:br/>
        <w:t>H</w:t>
      </w:r>
      <w:r w:rsidRPr="00B0140D">
        <w:t xml:space="preserve">ow did </w:t>
      </w:r>
      <w:r>
        <w:t>we</w:t>
      </w:r>
      <w:r w:rsidRPr="00B0140D">
        <w:t xml:space="preserve"> come up with that price?</w:t>
      </w:r>
    </w:p>
    <w:p w:rsidR="00F85899" w:rsidRDefault="00F85899" w:rsidP="00F85899">
      <w:pPr>
        <w:pStyle w:val="Heading4"/>
      </w:pPr>
      <w:r>
        <w:t>4.6</w:t>
      </w:r>
      <w:r>
        <w:tab/>
        <w:t>Key Partners</w:t>
      </w:r>
    </w:p>
    <w:p w:rsidR="00F85899" w:rsidRDefault="00F85899" w:rsidP="00F85899">
      <w:pPr>
        <w:pStyle w:val="ListParagraph"/>
        <w:numPr>
          <w:ilvl w:val="0"/>
          <w:numId w:val="11"/>
        </w:numPr>
        <w:spacing w:after="240"/>
      </w:pPr>
      <w:r>
        <w:t xml:space="preserve">Who are the collaborations and partners that are important for </w:t>
      </w:r>
      <w:r w:rsidRPr="00B0140D">
        <w:t xml:space="preserve">our </w:t>
      </w:r>
      <w:r w:rsidR="00B5653E">
        <w:t>institution</w:t>
      </w:r>
      <w:r w:rsidRPr="00B0140D">
        <w:t xml:space="preserve">? </w:t>
      </w:r>
      <w:r>
        <w:br/>
        <w:t>Include suppliers, distributors, manufacturers, advertising agencies, retailers, etc.</w:t>
      </w:r>
    </w:p>
    <w:p w:rsidR="00F85899" w:rsidRDefault="00F85899" w:rsidP="00F85899">
      <w:pPr>
        <w:pStyle w:val="ListParagraph"/>
        <w:numPr>
          <w:ilvl w:val="0"/>
          <w:numId w:val="11"/>
        </w:numPr>
        <w:spacing w:after="240"/>
      </w:pPr>
      <w:r>
        <w:t>Which are the</w:t>
      </w:r>
      <w:r w:rsidRPr="00B0140D">
        <w:t xml:space="preserve"> important resources </w:t>
      </w:r>
      <w:r>
        <w:t xml:space="preserve">we get access to from </w:t>
      </w:r>
      <w:r w:rsidRPr="00B0140D">
        <w:t xml:space="preserve">our key partners? </w:t>
      </w:r>
      <w:r>
        <w:br/>
        <w:t>Include personnel, material, knowledge, patents, etc.</w:t>
      </w:r>
    </w:p>
    <w:p w:rsidR="00F85899" w:rsidRPr="00B0140D" w:rsidRDefault="00F85899" w:rsidP="00F85899">
      <w:pPr>
        <w:pStyle w:val="ListParagraph"/>
        <w:numPr>
          <w:ilvl w:val="0"/>
          <w:numId w:val="11"/>
        </w:numPr>
        <w:spacing w:after="240"/>
      </w:pPr>
      <w:r w:rsidRPr="00B0140D">
        <w:t xml:space="preserve">Have </w:t>
      </w:r>
      <w:r>
        <w:t>we</w:t>
      </w:r>
      <w:r w:rsidRPr="00B0140D">
        <w:t xml:space="preserve"> described how </w:t>
      </w:r>
      <w:r>
        <w:t>we</w:t>
      </w:r>
      <w:r w:rsidRPr="00B0140D">
        <w:t xml:space="preserve"> will initiate a relationship with potential partners?</w:t>
      </w:r>
    </w:p>
    <w:p w:rsidR="00F85899" w:rsidRPr="00B0140D" w:rsidRDefault="00F85899" w:rsidP="00F85899">
      <w:pPr>
        <w:pStyle w:val="ListParagraph"/>
        <w:numPr>
          <w:ilvl w:val="0"/>
          <w:numId w:val="11"/>
        </w:numPr>
        <w:spacing w:after="240"/>
      </w:pPr>
      <w:r w:rsidRPr="00B0140D">
        <w:t xml:space="preserve">Have </w:t>
      </w:r>
      <w:r>
        <w:t xml:space="preserve">we evaluated </w:t>
      </w:r>
      <w:r w:rsidRPr="00B0140D">
        <w:t>our collaborations</w:t>
      </w:r>
      <w:r>
        <w:t xml:space="preserve"> </w:t>
      </w:r>
      <w:r w:rsidRPr="00B0140D">
        <w:t>/</w:t>
      </w:r>
      <w:r>
        <w:t xml:space="preserve"> </w:t>
      </w:r>
      <w:r w:rsidRPr="00B0140D">
        <w:t>partnerships from an ethically, socially, environmentally and economically sustainable perspective?</w:t>
      </w:r>
    </w:p>
    <w:p w:rsidR="00F85899" w:rsidRDefault="00F85899" w:rsidP="00F85899">
      <w:pPr>
        <w:pStyle w:val="Heading4"/>
      </w:pPr>
      <w:r>
        <w:t>4.7</w:t>
      </w:r>
      <w:r>
        <w:tab/>
        <w:t>Key Activities</w:t>
      </w:r>
    </w:p>
    <w:p w:rsidR="00F85899" w:rsidRPr="00A47407" w:rsidRDefault="00F85899" w:rsidP="00F85899">
      <w:pPr>
        <w:pStyle w:val="ListParagraph"/>
        <w:numPr>
          <w:ilvl w:val="0"/>
          <w:numId w:val="11"/>
        </w:numPr>
        <w:spacing w:after="240"/>
      </w:pPr>
      <w:r>
        <w:t>Please present the</w:t>
      </w:r>
      <w:r w:rsidRPr="00B0140D">
        <w:t xml:space="preserve"> key activities </w:t>
      </w:r>
      <w:r>
        <w:t xml:space="preserve">that we and </w:t>
      </w:r>
      <w:r w:rsidRPr="00B0140D">
        <w:t xml:space="preserve">our team need to be really good at </w:t>
      </w:r>
      <w:r>
        <w:t xml:space="preserve">in order to create and deliver </w:t>
      </w:r>
      <w:r w:rsidRPr="00B0140D">
        <w:t>our val</w:t>
      </w:r>
      <w:r>
        <w:t>ue proposition to our customer. Include</w:t>
      </w:r>
      <w:r w:rsidRPr="00A47407">
        <w:t xml:space="preserve"> manufacturing, product development, logistics, sales, outsourcing, software development,</w:t>
      </w:r>
      <w:r>
        <w:t xml:space="preserve"> design, customer service, etc.</w:t>
      </w:r>
    </w:p>
    <w:p w:rsidR="00F85899" w:rsidRDefault="00F85899" w:rsidP="00F85899">
      <w:pPr>
        <w:pStyle w:val="Heading4"/>
      </w:pPr>
      <w:r>
        <w:t>4.8</w:t>
      </w:r>
      <w:r>
        <w:tab/>
        <w:t>Key Resources</w:t>
      </w:r>
    </w:p>
    <w:p w:rsidR="00F85899" w:rsidRPr="00A47407" w:rsidRDefault="00F85899" w:rsidP="00F85899">
      <w:pPr>
        <w:pStyle w:val="ListParagraph"/>
        <w:numPr>
          <w:ilvl w:val="0"/>
          <w:numId w:val="11"/>
        </w:numPr>
        <w:spacing w:after="240"/>
      </w:pPr>
      <w:r>
        <w:t>Please describe the</w:t>
      </w:r>
      <w:r w:rsidRPr="00B0140D">
        <w:t xml:space="preserve"> most important resource</w:t>
      </w:r>
      <w:r>
        <w:t xml:space="preserve">s needed to create and deliver </w:t>
      </w:r>
      <w:r w:rsidRPr="00B0140D">
        <w:t>our product</w:t>
      </w:r>
      <w:r>
        <w:t xml:space="preserve"> </w:t>
      </w:r>
      <w:r w:rsidRPr="00B0140D">
        <w:t>/</w:t>
      </w:r>
      <w:r>
        <w:t xml:space="preserve"> </w:t>
      </w:r>
      <w:r w:rsidRPr="00B0140D">
        <w:t xml:space="preserve">service? </w:t>
      </w:r>
      <w:r>
        <w:t>Include</w:t>
      </w:r>
      <w:r w:rsidRPr="00A47407">
        <w:t xml:space="preserve"> personnel, website, </w:t>
      </w:r>
      <w:r>
        <w:t>social media, computers, IT and other physical infrastructure</w:t>
      </w:r>
      <w:r w:rsidRPr="00A47407">
        <w:t xml:space="preserve">, buildings, </w:t>
      </w:r>
      <w:r>
        <w:t xml:space="preserve">office space, </w:t>
      </w:r>
      <w:r w:rsidRPr="00A47407">
        <w:t>vehi</w:t>
      </w:r>
      <w:r>
        <w:t>cles, patents, trademarks, etc.</w:t>
      </w:r>
    </w:p>
    <w:p w:rsidR="00F85899" w:rsidRPr="00B0140D" w:rsidRDefault="00F85899" w:rsidP="00F85899">
      <w:pPr>
        <w:pStyle w:val="ListParagraph"/>
        <w:numPr>
          <w:ilvl w:val="0"/>
          <w:numId w:val="11"/>
        </w:numPr>
        <w:spacing w:after="240"/>
      </w:pPr>
      <w:r>
        <w:t xml:space="preserve">Do </w:t>
      </w:r>
      <w:r w:rsidRPr="00B0140D">
        <w:t>our distribution channels require specific resources?</w:t>
      </w:r>
    </w:p>
    <w:p w:rsidR="00F85899" w:rsidRDefault="00F85899" w:rsidP="00F85899">
      <w:pPr>
        <w:pStyle w:val="Heading4"/>
      </w:pPr>
      <w:r>
        <w:lastRenderedPageBreak/>
        <w:t>4.9</w:t>
      </w:r>
      <w:r>
        <w:tab/>
        <w:t>Costs</w:t>
      </w:r>
    </w:p>
    <w:p w:rsidR="00F85899" w:rsidRDefault="00F85899" w:rsidP="00F85899">
      <w:pPr>
        <w:pStyle w:val="ListParagraph"/>
        <w:numPr>
          <w:ilvl w:val="0"/>
          <w:numId w:val="11"/>
        </w:numPr>
        <w:spacing w:after="240"/>
      </w:pPr>
      <w:r>
        <w:t>Which are our biggest costs,</w:t>
      </w:r>
      <w:r w:rsidRPr="00B0140D">
        <w:t xml:space="preserve"> or will be </w:t>
      </w:r>
      <w:r>
        <w:t xml:space="preserve">our biggest costs when </w:t>
      </w:r>
      <w:r w:rsidRPr="00B0140D">
        <w:t xml:space="preserve">our </w:t>
      </w:r>
      <w:r w:rsidR="00B5653E">
        <w:t>institution</w:t>
      </w:r>
      <w:r w:rsidR="00B5653E" w:rsidRPr="00B0140D">
        <w:t xml:space="preserve"> </w:t>
      </w:r>
      <w:r w:rsidRPr="00B0140D">
        <w:t xml:space="preserve">is finally up and running? </w:t>
      </w:r>
      <w:r>
        <w:br/>
        <w:t>Please rank the expected costs in order of size.</w:t>
      </w:r>
    </w:p>
    <w:p w:rsidR="00F85899" w:rsidRPr="00B0140D" w:rsidRDefault="00F85899" w:rsidP="00F85899">
      <w:pPr>
        <w:pStyle w:val="ListParagraph"/>
      </w:pPr>
      <w:r>
        <w:t>Please include also our marketing costs.</w:t>
      </w:r>
    </w:p>
    <w:p w:rsidR="00F85899" w:rsidRPr="00B0140D" w:rsidRDefault="00F85899" w:rsidP="00F85899">
      <w:pPr>
        <w:pStyle w:val="ListParagraph"/>
        <w:numPr>
          <w:ilvl w:val="0"/>
          <w:numId w:val="11"/>
        </w:numPr>
        <w:spacing w:after="240"/>
      </w:pPr>
      <w:r>
        <w:t xml:space="preserve">Will the </w:t>
      </w:r>
      <w:r w:rsidR="00B5653E">
        <w:t>institution</w:t>
      </w:r>
      <w:r w:rsidR="00B5653E" w:rsidRPr="00B0140D">
        <w:t xml:space="preserve"> </w:t>
      </w:r>
      <w:r w:rsidRPr="00B0140D">
        <w:t xml:space="preserve">need capital in the first year and how </w:t>
      </w:r>
      <w:r>
        <w:t>do we</w:t>
      </w:r>
      <w:r w:rsidRPr="00B0140D">
        <w:t xml:space="preserve"> plan to finance </w:t>
      </w:r>
      <w:r>
        <w:t>this</w:t>
      </w:r>
      <w:r w:rsidRPr="00B0140D">
        <w:t>?</w:t>
      </w:r>
    </w:p>
    <w:p w:rsidR="00F85899" w:rsidRPr="00A47407" w:rsidRDefault="00F85899" w:rsidP="00F85899">
      <w:pPr>
        <w:pStyle w:val="ListParagraph"/>
        <w:numPr>
          <w:ilvl w:val="0"/>
          <w:numId w:val="11"/>
        </w:numPr>
        <w:spacing w:after="240"/>
      </w:pPr>
      <w:r>
        <w:t xml:space="preserve">Please describe </w:t>
      </w:r>
      <w:r w:rsidRPr="00B0140D">
        <w:t>our calculations in this bu</w:t>
      </w:r>
      <w:r>
        <w:t>siness plan.</w:t>
      </w:r>
      <w:r w:rsidRPr="00B0140D">
        <w:t xml:space="preserve"> </w:t>
      </w:r>
      <w:r>
        <w:br/>
      </w:r>
      <w:r w:rsidRPr="00A47407">
        <w:t>What assumptions have you made in your calculations?</w:t>
      </w:r>
    </w:p>
    <w:p w:rsidR="00F85899" w:rsidRDefault="00F85899" w:rsidP="00F85899">
      <w:pPr>
        <w:pStyle w:val="Heading3"/>
      </w:pPr>
      <w:bookmarkStart w:id="50" w:name="_Toc428349743"/>
      <w:bookmarkStart w:id="51" w:name="_Toc428349863"/>
      <w:bookmarkStart w:id="52" w:name="_Toc438842922"/>
      <w:bookmarkStart w:id="53" w:name="_Toc439170098"/>
      <w:bookmarkStart w:id="54" w:name="_Toc440471982"/>
      <w:bookmarkStart w:id="55" w:name="_Toc442689088"/>
      <w:bookmarkStart w:id="56" w:name="_Toc452893792"/>
      <w:bookmarkStart w:id="57" w:name="_Toc463693538"/>
      <w:bookmarkStart w:id="58" w:name="_Toc468885908"/>
      <w:r>
        <w:t>5.</w:t>
      </w:r>
      <w:r>
        <w:tab/>
        <w:t>The team</w:t>
      </w:r>
      <w:bookmarkEnd w:id="50"/>
      <w:bookmarkEnd w:id="51"/>
      <w:bookmarkEnd w:id="52"/>
      <w:bookmarkEnd w:id="53"/>
      <w:bookmarkEnd w:id="54"/>
      <w:bookmarkEnd w:id="55"/>
      <w:bookmarkEnd w:id="56"/>
      <w:bookmarkEnd w:id="57"/>
      <w:bookmarkEnd w:id="58"/>
    </w:p>
    <w:p w:rsidR="00F85899" w:rsidRDefault="00F85899" w:rsidP="00F85899">
      <w:pPr>
        <w:pStyle w:val="ListParagraph"/>
        <w:numPr>
          <w:ilvl w:val="0"/>
          <w:numId w:val="11"/>
        </w:numPr>
        <w:spacing w:after="240"/>
      </w:pPr>
      <w:r>
        <w:t>Please describe</w:t>
      </w:r>
      <w:r w:rsidRPr="00B0140D">
        <w:t xml:space="preserve"> the team members, their role and what</w:t>
      </w:r>
      <w:r>
        <w:t xml:space="preserve"> relevant experiences they have.</w:t>
      </w:r>
      <w:r>
        <w:br/>
        <w:t>Why will our team be successful with this idea?</w:t>
      </w:r>
    </w:p>
    <w:p w:rsidR="00F85899" w:rsidRDefault="00F85899" w:rsidP="00F85899">
      <w:pPr>
        <w:pStyle w:val="ListParagraph"/>
        <w:numPr>
          <w:ilvl w:val="0"/>
          <w:numId w:val="11"/>
        </w:numPr>
        <w:spacing w:after="240"/>
      </w:pPr>
      <w:r>
        <w:t>Does our team lack</w:t>
      </w:r>
      <w:r w:rsidRPr="00B0140D">
        <w:t xml:space="preserve"> specific experience or knowledge</w:t>
      </w:r>
      <w:r>
        <w:t xml:space="preserve">? </w:t>
      </w:r>
      <w:r>
        <w:br/>
        <w:t xml:space="preserve">If so how do we </w:t>
      </w:r>
      <w:r w:rsidRPr="00B0140D">
        <w:t xml:space="preserve">plan is to get access to this specific experience or knowledge? </w:t>
      </w:r>
    </w:p>
    <w:p w:rsidR="00F85899" w:rsidRPr="00A47407" w:rsidRDefault="00F85899" w:rsidP="00F85899">
      <w:pPr>
        <w:pStyle w:val="ListParagraph"/>
        <w:numPr>
          <w:ilvl w:val="0"/>
          <w:numId w:val="11"/>
        </w:numPr>
        <w:spacing w:after="240"/>
      </w:pPr>
      <w:r w:rsidRPr="00A47407">
        <w:t xml:space="preserve">What motivates </w:t>
      </w:r>
      <w:r>
        <w:t>us</w:t>
      </w:r>
      <w:r w:rsidRPr="00A47407">
        <w:t xml:space="preserve">? </w:t>
      </w:r>
      <w:r>
        <w:br/>
      </w:r>
      <w:r w:rsidRPr="00A47407">
        <w:t xml:space="preserve">Why are </w:t>
      </w:r>
      <w:r>
        <w:t xml:space="preserve">we and </w:t>
      </w:r>
      <w:r w:rsidRPr="00A47407">
        <w:t>our team doing this?</w:t>
      </w:r>
    </w:p>
    <w:p w:rsidR="00F85899" w:rsidRDefault="00F85899" w:rsidP="00F85899">
      <w:pPr>
        <w:pStyle w:val="Heading3"/>
      </w:pPr>
      <w:bookmarkStart w:id="59" w:name="_Toc428349744"/>
      <w:bookmarkStart w:id="60" w:name="_Toc428349864"/>
      <w:bookmarkStart w:id="61" w:name="_Toc438842923"/>
      <w:bookmarkStart w:id="62" w:name="_Toc439170099"/>
      <w:bookmarkStart w:id="63" w:name="_Toc440471983"/>
      <w:bookmarkStart w:id="64" w:name="_Toc442689089"/>
      <w:bookmarkStart w:id="65" w:name="_Toc452893793"/>
      <w:bookmarkStart w:id="66" w:name="_Toc463693539"/>
      <w:bookmarkStart w:id="67" w:name="_Toc468885909"/>
      <w:r>
        <w:t>6.</w:t>
      </w:r>
      <w:r>
        <w:tab/>
        <w:t>Risk analysis</w:t>
      </w:r>
      <w:bookmarkEnd w:id="59"/>
      <w:bookmarkEnd w:id="60"/>
      <w:bookmarkEnd w:id="61"/>
      <w:bookmarkEnd w:id="62"/>
      <w:bookmarkEnd w:id="63"/>
      <w:bookmarkEnd w:id="64"/>
      <w:bookmarkEnd w:id="65"/>
      <w:bookmarkEnd w:id="66"/>
      <w:bookmarkEnd w:id="67"/>
    </w:p>
    <w:p w:rsidR="00F85899" w:rsidRPr="00B0140D" w:rsidRDefault="00F85899" w:rsidP="00F85899">
      <w:pPr>
        <w:pStyle w:val="ListParagraph"/>
        <w:numPr>
          <w:ilvl w:val="0"/>
          <w:numId w:val="11"/>
        </w:numPr>
        <w:spacing w:after="240"/>
      </w:pPr>
      <w:r w:rsidRPr="00B0140D">
        <w:t xml:space="preserve">Have </w:t>
      </w:r>
      <w:r>
        <w:t>we</w:t>
      </w:r>
      <w:r w:rsidRPr="00B0140D">
        <w:t xml:space="preserve"> received any indication that cu</w:t>
      </w:r>
      <w:r>
        <w:t xml:space="preserve">stomers are willing to pay for </w:t>
      </w:r>
      <w:r w:rsidRPr="00B0140D">
        <w:t>our product</w:t>
      </w:r>
      <w:r>
        <w:t xml:space="preserve"> </w:t>
      </w:r>
      <w:r w:rsidRPr="00B0140D">
        <w:t>/</w:t>
      </w:r>
      <w:r>
        <w:t xml:space="preserve"> </w:t>
      </w:r>
      <w:r w:rsidRPr="00B0140D">
        <w:t>service?</w:t>
      </w:r>
    </w:p>
    <w:p w:rsidR="00F85899" w:rsidRPr="005F1D0E" w:rsidRDefault="00F85899" w:rsidP="00F85899">
      <w:pPr>
        <w:pStyle w:val="ListParagraph"/>
        <w:numPr>
          <w:ilvl w:val="0"/>
          <w:numId w:val="11"/>
        </w:numPr>
        <w:spacing w:after="240"/>
      </w:pPr>
      <w:r>
        <w:t>Please</w:t>
      </w:r>
      <w:r w:rsidRPr="00B0140D">
        <w:t xml:space="preserve"> described and evaluated the risks concerning the</w:t>
      </w:r>
      <w:r>
        <w:t xml:space="preserve"> different parts of </w:t>
      </w:r>
      <w:r w:rsidRPr="00B0140D">
        <w:t xml:space="preserve">our business </w:t>
      </w:r>
      <w:r>
        <w:t>plan</w:t>
      </w:r>
      <w:r w:rsidRPr="00B0140D">
        <w:t xml:space="preserve"> that could jeopardize the</w:t>
      </w:r>
      <w:r>
        <w:t xml:space="preserve"> success of our </w:t>
      </w:r>
      <w:r w:rsidR="00B5653E">
        <w:t>institution</w:t>
      </w:r>
      <w:r w:rsidR="00B5653E" w:rsidRPr="005F1D0E">
        <w:t xml:space="preserve"> </w:t>
      </w:r>
      <w:r w:rsidRPr="005F1D0E">
        <w:t>inclu</w:t>
      </w:r>
      <w:r>
        <w:t>d</w:t>
      </w:r>
      <w:r w:rsidRPr="005F1D0E">
        <w:t>ing technical, economical, market, personnel, environmental barriers and other constrai</w:t>
      </w:r>
      <w:r>
        <w:t>n</w:t>
      </w:r>
      <w:r w:rsidRPr="005F1D0E">
        <w:t>ts.</w:t>
      </w:r>
    </w:p>
    <w:p w:rsidR="00F85899" w:rsidRDefault="00F85899" w:rsidP="00F85899">
      <w:pPr>
        <w:pStyle w:val="ListParagraph"/>
        <w:numPr>
          <w:ilvl w:val="0"/>
          <w:numId w:val="11"/>
        </w:numPr>
        <w:spacing w:after="240"/>
      </w:pPr>
      <w:r>
        <w:t xml:space="preserve">Present how we </w:t>
      </w:r>
      <w:r w:rsidRPr="00B0140D">
        <w:t xml:space="preserve">will manage these risks and minimize their impact? </w:t>
      </w:r>
      <w:r>
        <w:br/>
        <w:t>If possible, then</w:t>
      </w:r>
      <w:r w:rsidR="00B5653E">
        <w:t xml:space="preserve"> </w:t>
      </w:r>
      <w:r>
        <w:t>we use scenarios to describe our plans.</w:t>
      </w:r>
    </w:p>
    <w:p w:rsidR="00F85899" w:rsidRDefault="00F85899" w:rsidP="00F85899">
      <w:pPr>
        <w:pStyle w:val="Heading3"/>
      </w:pPr>
      <w:bookmarkStart w:id="68" w:name="_Toc428349745"/>
      <w:bookmarkStart w:id="69" w:name="_Toc428349865"/>
      <w:bookmarkStart w:id="70" w:name="_Toc438842924"/>
      <w:bookmarkStart w:id="71" w:name="_Toc439170100"/>
      <w:bookmarkStart w:id="72" w:name="_Toc440471984"/>
      <w:bookmarkStart w:id="73" w:name="_Toc442689090"/>
      <w:bookmarkStart w:id="74" w:name="_Toc452893794"/>
      <w:bookmarkStart w:id="75" w:name="_Toc463693540"/>
      <w:bookmarkStart w:id="76" w:name="_Toc468885910"/>
      <w:r>
        <w:t>7.</w:t>
      </w:r>
      <w:r>
        <w:tab/>
        <w:t>Implementation plan</w:t>
      </w:r>
      <w:bookmarkEnd w:id="68"/>
      <w:bookmarkEnd w:id="69"/>
      <w:bookmarkEnd w:id="70"/>
      <w:bookmarkEnd w:id="71"/>
      <w:bookmarkEnd w:id="72"/>
      <w:bookmarkEnd w:id="73"/>
      <w:bookmarkEnd w:id="74"/>
      <w:bookmarkEnd w:id="75"/>
      <w:bookmarkEnd w:id="76"/>
    </w:p>
    <w:p w:rsidR="00F85899" w:rsidRPr="008A6BEA" w:rsidRDefault="00F85899" w:rsidP="00F85899">
      <w:r w:rsidRPr="008A6BEA">
        <w:t xml:space="preserve">Create an implementation plan with activities and milestones. </w:t>
      </w:r>
    </w:p>
    <w:p w:rsidR="00F85899" w:rsidRDefault="00F85899" w:rsidP="00F85899">
      <w:pPr>
        <w:pStyle w:val="ListParagraph"/>
        <w:numPr>
          <w:ilvl w:val="0"/>
          <w:numId w:val="13"/>
        </w:numPr>
      </w:pPr>
      <w:r w:rsidRPr="005F1D0E">
        <w:t xml:space="preserve">Who is responsible for what? </w:t>
      </w:r>
      <w:r>
        <w:t xml:space="preserve">How? And when? </w:t>
      </w:r>
    </w:p>
    <w:p w:rsidR="00F85899" w:rsidRDefault="00F85899" w:rsidP="00F85899"/>
    <w:p w:rsidR="00F85899" w:rsidRPr="008A6BEA" w:rsidRDefault="00F85899" w:rsidP="00F85899">
      <w:r w:rsidRPr="008A6BEA">
        <w:t>A template is available</w:t>
      </w:r>
      <w:r>
        <w:t>.</w:t>
      </w:r>
    </w:p>
    <w:p w:rsidR="00F85899" w:rsidRPr="008A6BEA" w:rsidRDefault="00F85899" w:rsidP="00F85899">
      <w:pPr>
        <w:pStyle w:val="Heading3"/>
      </w:pPr>
      <w:bookmarkStart w:id="77" w:name="_Toc428349746"/>
      <w:bookmarkStart w:id="78" w:name="_Toc428349866"/>
      <w:bookmarkStart w:id="79" w:name="_Toc438842925"/>
      <w:bookmarkStart w:id="80" w:name="_Toc439170101"/>
      <w:bookmarkStart w:id="81" w:name="_Toc440471985"/>
      <w:bookmarkStart w:id="82" w:name="_Toc442689091"/>
      <w:bookmarkStart w:id="83" w:name="_Toc452893795"/>
      <w:bookmarkStart w:id="84" w:name="_Toc463693541"/>
      <w:bookmarkStart w:id="85" w:name="_Toc468885911"/>
      <w:r w:rsidRPr="008A6BEA">
        <w:t>8.</w:t>
      </w:r>
      <w:r w:rsidRPr="008A6BEA">
        <w:tab/>
        <w:t>Cash flow budget</w:t>
      </w:r>
      <w:bookmarkEnd w:id="77"/>
      <w:bookmarkEnd w:id="78"/>
      <w:bookmarkEnd w:id="79"/>
      <w:bookmarkEnd w:id="80"/>
      <w:bookmarkEnd w:id="81"/>
      <w:bookmarkEnd w:id="82"/>
      <w:bookmarkEnd w:id="83"/>
      <w:bookmarkEnd w:id="84"/>
      <w:bookmarkEnd w:id="85"/>
    </w:p>
    <w:p w:rsidR="00F85899" w:rsidRPr="008A6BEA" w:rsidRDefault="00F85899" w:rsidP="00F85899">
      <w:r>
        <w:t>Please d</w:t>
      </w:r>
      <w:r w:rsidRPr="008A6BEA">
        <w:t>escribe our</w:t>
      </w:r>
      <w:r>
        <w:t xml:space="preserve"> cash flow</w:t>
      </w:r>
      <w:r w:rsidRPr="008A6BEA">
        <w:t xml:space="preserve"> budget and explain the numbers and the assumptions we have based our calculations on. </w:t>
      </w:r>
      <w:r w:rsidR="00B5653E">
        <w:t xml:space="preserve"> </w:t>
      </w:r>
      <w:r w:rsidRPr="008A6BEA">
        <w:t>A template is available</w:t>
      </w:r>
      <w:r>
        <w:t>.</w:t>
      </w:r>
      <w:r w:rsidRPr="008A6BEA">
        <w:t xml:space="preserve"> Please customize and adapt the template provided to reflect your specific business since no two budgets are the same. </w:t>
      </w:r>
      <w:r w:rsidRPr="008A6BEA">
        <w:br/>
      </w:r>
    </w:p>
    <w:p w:rsidR="00F85899" w:rsidRPr="008A6BEA" w:rsidRDefault="00F85899" w:rsidP="00F85899">
      <w:pPr>
        <w:pStyle w:val="Heading3"/>
      </w:pPr>
      <w:bookmarkStart w:id="86" w:name="_Toc428349747"/>
      <w:bookmarkStart w:id="87" w:name="_Toc428349867"/>
      <w:bookmarkStart w:id="88" w:name="_Toc438842926"/>
      <w:bookmarkStart w:id="89" w:name="_Toc439170102"/>
      <w:bookmarkStart w:id="90" w:name="_Toc440471986"/>
      <w:bookmarkStart w:id="91" w:name="_Toc442689092"/>
      <w:bookmarkStart w:id="92" w:name="_Toc452893796"/>
      <w:bookmarkStart w:id="93" w:name="_Toc463693542"/>
      <w:bookmarkStart w:id="94" w:name="_Toc468885912"/>
      <w:r w:rsidRPr="008A6BEA">
        <w:t>9.</w:t>
      </w:r>
      <w:r w:rsidRPr="008A6BEA">
        <w:tab/>
        <w:t>Income statement budget</w:t>
      </w:r>
      <w:bookmarkEnd w:id="86"/>
      <w:bookmarkEnd w:id="87"/>
      <w:bookmarkEnd w:id="88"/>
      <w:bookmarkEnd w:id="89"/>
      <w:bookmarkEnd w:id="90"/>
      <w:bookmarkEnd w:id="91"/>
      <w:bookmarkEnd w:id="92"/>
      <w:bookmarkEnd w:id="93"/>
      <w:bookmarkEnd w:id="94"/>
    </w:p>
    <w:p w:rsidR="00F85899" w:rsidRPr="008A6BEA" w:rsidRDefault="00F85899" w:rsidP="00F85899">
      <w:r>
        <w:t>Please d</w:t>
      </w:r>
      <w:r w:rsidRPr="008A6BEA">
        <w:t xml:space="preserve">escribe our </w:t>
      </w:r>
      <w:r>
        <w:t xml:space="preserve">income statement </w:t>
      </w:r>
      <w:r w:rsidRPr="008A6BEA">
        <w:t xml:space="preserve">budget and explain the numbers and the assumptions we have based our calculations on. </w:t>
      </w:r>
      <w:r w:rsidR="00B5653E">
        <w:t xml:space="preserve"> </w:t>
      </w:r>
      <w:r w:rsidRPr="008A6BEA">
        <w:t>A template is available</w:t>
      </w:r>
      <w:r>
        <w:t xml:space="preserve">. </w:t>
      </w:r>
      <w:r w:rsidRPr="008A6BEA">
        <w:t xml:space="preserve">Please customize and adapt the template provided to reflect your specific business since no two budgets are the same. </w:t>
      </w:r>
    </w:p>
    <w:p w:rsidR="00F85899" w:rsidRDefault="00F85899" w:rsidP="00D2256C"/>
    <w:sectPr w:rsidR="00F85899" w:rsidSect="008A3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47" w:rsidRDefault="00F10C47" w:rsidP="00F85899">
      <w:r>
        <w:separator/>
      </w:r>
    </w:p>
  </w:endnote>
  <w:endnote w:type="continuationSeparator" w:id="0">
    <w:p w:rsidR="00F10C47" w:rsidRDefault="00F10C47" w:rsidP="00F8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47" w:rsidRDefault="00F10C47" w:rsidP="00F85899">
      <w:r>
        <w:separator/>
      </w:r>
    </w:p>
  </w:footnote>
  <w:footnote w:type="continuationSeparator" w:id="0">
    <w:p w:rsidR="00F10C47" w:rsidRDefault="00F10C47" w:rsidP="00F85899">
      <w:r>
        <w:continuationSeparator/>
      </w:r>
    </w:p>
  </w:footnote>
  <w:footnote w:id="1">
    <w:p w:rsidR="00F85899" w:rsidRPr="007A6254" w:rsidRDefault="00F85899" w:rsidP="00F85899">
      <w:pPr>
        <w:pStyle w:val="FootnoteText"/>
      </w:pPr>
      <w:r>
        <w:rPr>
          <w:rStyle w:val="FootnoteReference"/>
        </w:rPr>
        <w:footnoteRef/>
      </w:r>
      <w:r w:rsidRPr="005F1D0E">
        <w:t xml:space="preserve"> After we have filled in </w:t>
      </w:r>
      <w:r w:rsidR="00B5653E">
        <w:t>our Business Model Canvas (BMC)</w:t>
      </w:r>
      <w:r w:rsidRPr="005F1D0E">
        <w:t xml:space="preserve">, we can easily go through the description of what we are offering and see what assumptions we have made. Since reality rarely matches exactly the assumptions written down on paper, we can now use our completed BMC to formulate hypotheses which we can then test, and we can modify our BMC depending on what the tests show. If our description of our offer in a BMC for example contains: ”My offer is the use of umbrellas that provide shade on the beach” a possible testable hypothesis could be; “Shadow is something we request on the beach” and “Umbrellas are the best way to provide shade on the beach”. Do our potential customers agree with us or are there things we haven’t thought about? Reflect again over the Outcome challenges and the </w:t>
      </w:r>
      <w:r>
        <w:t>Output mapping</w:t>
      </w:r>
      <w:r w:rsidRPr="005F1D0E">
        <w:t xml:space="preserve"> in this journal.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90A"/>
    <w:multiLevelType w:val="multilevel"/>
    <w:tmpl w:val="7EBA184C"/>
    <w:lvl w:ilvl="0">
      <w:start w:val="1"/>
      <w:numFmt w:val="decimal"/>
      <w:lvlText w:val="%1.0"/>
      <w:lvlJc w:val="left"/>
      <w:pPr>
        <w:ind w:left="6485" w:hanging="720"/>
      </w:pPr>
      <w:rPr>
        <w:rFonts w:hint="default"/>
      </w:rPr>
    </w:lvl>
    <w:lvl w:ilvl="1">
      <w:start w:val="1"/>
      <w:numFmt w:val="decimal"/>
      <w:lvlText w:val="%1.%2"/>
      <w:lvlJc w:val="left"/>
      <w:pPr>
        <w:ind w:left="7205" w:hanging="720"/>
      </w:pPr>
      <w:rPr>
        <w:rFonts w:hint="default"/>
      </w:rPr>
    </w:lvl>
    <w:lvl w:ilvl="2">
      <w:start w:val="1"/>
      <w:numFmt w:val="decimal"/>
      <w:lvlText w:val="%1.%2.%3"/>
      <w:lvlJc w:val="left"/>
      <w:pPr>
        <w:ind w:left="7925" w:hanging="720"/>
      </w:pPr>
      <w:rPr>
        <w:rFonts w:hint="default"/>
      </w:rPr>
    </w:lvl>
    <w:lvl w:ilvl="3">
      <w:start w:val="1"/>
      <w:numFmt w:val="decimal"/>
      <w:lvlText w:val="%1.%2.%3.%4"/>
      <w:lvlJc w:val="left"/>
      <w:pPr>
        <w:ind w:left="8645" w:hanging="720"/>
      </w:pPr>
      <w:rPr>
        <w:rFonts w:hint="default"/>
      </w:rPr>
    </w:lvl>
    <w:lvl w:ilvl="4">
      <w:start w:val="1"/>
      <w:numFmt w:val="decimal"/>
      <w:lvlText w:val="%1.%2.%3.%4.%5"/>
      <w:lvlJc w:val="left"/>
      <w:pPr>
        <w:ind w:left="9365" w:hanging="720"/>
      </w:pPr>
      <w:rPr>
        <w:rFonts w:hint="default"/>
      </w:rPr>
    </w:lvl>
    <w:lvl w:ilvl="5">
      <w:start w:val="1"/>
      <w:numFmt w:val="decimal"/>
      <w:lvlText w:val="%1.%2.%3.%4.%5.%6"/>
      <w:lvlJc w:val="left"/>
      <w:pPr>
        <w:ind w:left="10445" w:hanging="1080"/>
      </w:pPr>
      <w:rPr>
        <w:rFonts w:hint="default"/>
      </w:rPr>
    </w:lvl>
    <w:lvl w:ilvl="6">
      <w:start w:val="1"/>
      <w:numFmt w:val="decimal"/>
      <w:lvlText w:val="%1.%2.%3.%4.%5.%6.%7"/>
      <w:lvlJc w:val="left"/>
      <w:pPr>
        <w:ind w:left="11165" w:hanging="1080"/>
      </w:pPr>
      <w:rPr>
        <w:rFonts w:hint="default"/>
      </w:rPr>
    </w:lvl>
    <w:lvl w:ilvl="7">
      <w:start w:val="1"/>
      <w:numFmt w:val="decimal"/>
      <w:lvlText w:val="%1.%2.%3.%4.%5.%6.%7.%8"/>
      <w:lvlJc w:val="left"/>
      <w:pPr>
        <w:ind w:left="11885" w:hanging="1080"/>
      </w:pPr>
      <w:rPr>
        <w:rFonts w:hint="default"/>
      </w:rPr>
    </w:lvl>
    <w:lvl w:ilvl="8">
      <w:start w:val="1"/>
      <w:numFmt w:val="decimal"/>
      <w:lvlText w:val="%1.%2.%3.%4.%5.%6.%7.%8.%9"/>
      <w:lvlJc w:val="left"/>
      <w:pPr>
        <w:ind w:left="12965" w:hanging="1440"/>
      </w:pPr>
      <w:rPr>
        <w:rFonts w:hint="default"/>
      </w:rPr>
    </w:lvl>
  </w:abstractNum>
  <w:abstractNum w:abstractNumId="1">
    <w:nsid w:val="2AD02A1E"/>
    <w:multiLevelType w:val="hybridMultilevel"/>
    <w:tmpl w:val="1280F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A1AE1"/>
    <w:multiLevelType w:val="hybridMultilevel"/>
    <w:tmpl w:val="87FA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D5870"/>
    <w:multiLevelType w:val="hybridMultilevel"/>
    <w:tmpl w:val="7F76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046A0"/>
    <w:multiLevelType w:val="hybridMultilevel"/>
    <w:tmpl w:val="BED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604E1"/>
    <w:multiLevelType w:val="hybridMultilevel"/>
    <w:tmpl w:val="D8E2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9665C9"/>
    <w:multiLevelType w:val="hybridMultilevel"/>
    <w:tmpl w:val="FA5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96ED4"/>
    <w:multiLevelType w:val="hybridMultilevel"/>
    <w:tmpl w:val="FA9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21356"/>
    <w:multiLevelType w:val="hybridMultilevel"/>
    <w:tmpl w:val="464E885C"/>
    <w:lvl w:ilvl="0" w:tplc="04090001">
      <w:start w:val="1"/>
      <w:numFmt w:val="bullet"/>
      <w:lvlText w:val=""/>
      <w:lvlJc w:val="left"/>
      <w:pPr>
        <w:ind w:left="720" w:hanging="360"/>
      </w:pPr>
      <w:rPr>
        <w:rFonts w:ascii="Symbol" w:hAnsi="Symbol" w:hint="default"/>
      </w:rPr>
    </w:lvl>
    <w:lvl w:ilvl="1" w:tplc="508C5C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602CD"/>
    <w:multiLevelType w:val="hybridMultilevel"/>
    <w:tmpl w:val="4A9A549A"/>
    <w:lvl w:ilvl="0" w:tplc="E05E25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25714"/>
    <w:multiLevelType w:val="hybridMultilevel"/>
    <w:tmpl w:val="B872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6B39B1"/>
    <w:multiLevelType w:val="multilevel"/>
    <w:tmpl w:val="ABF09BC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82B07C6"/>
    <w:multiLevelType w:val="hybridMultilevel"/>
    <w:tmpl w:val="EE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DD1BA9"/>
    <w:multiLevelType w:val="hybridMultilevel"/>
    <w:tmpl w:val="BE68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1"/>
  </w:num>
  <w:num w:numId="6">
    <w:abstractNumId w:val="13"/>
  </w:num>
  <w:num w:numId="7">
    <w:abstractNumId w:val="0"/>
  </w:num>
  <w:num w:numId="8">
    <w:abstractNumId w:val="1"/>
  </w:num>
  <w:num w:numId="9">
    <w:abstractNumId w:val="10"/>
  </w:num>
  <w:num w:numId="10">
    <w:abstractNumId w:val="9"/>
  </w:num>
  <w:num w:numId="11">
    <w:abstractNumId w:val="8"/>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CD"/>
    <w:rsid w:val="00036550"/>
    <w:rsid w:val="000D320E"/>
    <w:rsid w:val="00161FDB"/>
    <w:rsid w:val="00187164"/>
    <w:rsid w:val="00211779"/>
    <w:rsid w:val="0023781F"/>
    <w:rsid w:val="00266AEA"/>
    <w:rsid w:val="002E6331"/>
    <w:rsid w:val="00346355"/>
    <w:rsid w:val="00365EA8"/>
    <w:rsid w:val="00393739"/>
    <w:rsid w:val="003C6130"/>
    <w:rsid w:val="003E6A55"/>
    <w:rsid w:val="00451F88"/>
    <w:rsid w:val="004C39C3"/>
    <w:rsid w:val="004E16B6"/>
    <w:rsid w:val="00550A1D"/>
    <w:rsid w:val="00560B40"/>
    <w:rsid w:val="005A181C"/>
    <w:rsid w:val="005B7CEB"/>
    <w:rsid w:val="005D1D8D"/>
    <w:rsid w:val="0064021C"/>
    <w:rsid w:val="006809E7"/>
    <w:rsid w:val="006845E1"/>
    <w:rsid w:val="006A549D"/>
    <w:rsid w:val="006E1572"/>
    <w:rsid w:val="00726527"/>
    <w:rsid w:val="00764F78"/>
    <w:rsid w:val="00765179"/>
    <w:rsid w:val="0078475B"/>
    <w:rsid w:val="00793E94"/>
    <w:rsid w:val="007D395F"/>
    <w:rsid w:val="007F42B9"/>
    <w:rsid w:val="008173E4"/>
    <w:rsid w:val="008A3548"/>
    <w:rsid w:val="008A63A8"/>
    <w:rsid w:val="008B32E4"/>
    <w:rsid w:val="008E1E28"/>
    <w:rsid w:val="008F5E77"/>
    <w:rsid w:val="00961A60"/>
    <w:rsid w:val="00971472"/>
    <w:rsid w:val="009806A5"/>
    <w:rsid w:val="00A14F72"/>
    <w:rsid w:val="00A4341A"/>
    <w:rsid w:val="00AA3BB4"/>
    <w:rsid w:val="00AF6962"/>
    <w:rsid w:val="00B233CD"/>
    <w:rsid w:val="00B5653E"/>
    <w:rsid w:val="00BC21C8"/>
    <w:rsid w:val="00C02975"/>
    <w:rsid w:val="00C2178E"/>
    <w:rsid w:val="00C26E36"/>
    <w:rsid w:val="00C32F39"/>
    <w:rsid w:val="00C371E5"/>
    <w:rsid w:val="00D0152F"/>
    <w:rsid w:val="00D2256C"/>
    <w:rsid w:val="00D45FC3"/>
    <w:rsid w:val="00D768B8"/>
    <w:rsid w:val="00D856DC"/>
    <w:rsid w:val="00DE1D05"/>
    <w:rsid w:val="00E541E5"/>
    <w:rsid w:val="00E8084B"/>
    <w:rsid w:val="00E83DED"/>
    <w:rsid w:val="00E83ECB"/>
    <w:rsid w:val="00F10C47"/>
    <w:rsid w:val="00F21DFB"/>
    <w:rsid w:val="00F22DE1"/>
    <w:rsid w:val="00F647E7"/>
    <w:rsid w:val="00F85899"/>
    <w:rsid w:val="00F934B4"/>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9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F42B9"/>
    <w:pPr>
      <w:keepNext/>
      <w:numPr>
        <w:numId w:val="5"/>
      </w:numPr>
      <w:spacing w:before="240" w:after="60"/>
      <w:outlineLvl w:val="0"/>
    </w:pPr>
    <w:rPr>
      <w:rFonts w:ascii="Arial" w:hAnsi="Arial" w:cs="Arial"/>
      <w:b/>
      <w:bCs/>
      <w:color w:val="1F497D" w:themeColor="text2"/>
      <w:kern w:val="32"/>
      <w:sz w:val="32"/>
      <w:szCs w:val="32"/>
    </w:rPr>
  </w:style>
  <w:style w:type="paragraph" w:styleId="Heading2">
    <w:name w:val="heading 2"/>
    <w:basedOn w:val="Normal"/>
    <w:next w:val="Normal"/>
    <w:link w:val="Heading2Char"/>
    <w:qFormat/>
    <w:rsid w:val="007F42B9"/>
    <w:pPr>
      <w:keepNext/>
      <w:numPr>
        <w:ilvl w:val="1"/>
        <w:numId w:val="5"/>
      </w:numPr>
      <w:spacing w:before="480" w:after="60"/>
      <w:outlineLvl w:val="1"/>
    </w:pPr>
    <w:rPr>
      <w:rFonts w:ascii="Arial" w:hAnsi="Arial" w:cs="Arial"/>
      <w:b/>
      <w:bCs/>
      <w:i/>
      <w:iCs/>
      <w:color w:val="4F81BD" w:themeColor="accent1"/>
      <w:sz w:val="28"/>
      <w:szCs w:val="28"/>
    </w:rPr>
  </w:style>
  <w:style w:type="paragraph" w:styleId="Heading3">
    <w:name w:val="heading 3"/>
    <w:basedOn w:val="Normal"/>
    <w:next w:val="Normal"/>
    <w:link w:val="Heading3Char1"/>
    <w:qFormat/>
    <w:rsid w:val="00B23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unhideWhenUsed/>
    <w:qFormat/>
    <w:rsid w:val="00F8589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2B9"/>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rsid w:val="007F42B9"/>
    <w:rPr>
      <w:rFonts w:ascii="Arial" w:eastAsia="Times New Roman" w:hAnsi="Arial" w:cs="Arial"/>
      <w:b/>
      <w:bCs/>
      <w:i/>
      <w:iCs/>
      <w:color w:val="4F81BD" w:themeColor="accent1"/>
      <w:sz w:val="28"/>
      <w:szCs w:val="28"/>
    </w:rPr>
  </w:style>
  <w:style w:type="character" w:customStyle="1" w:styleId="Heading3Char">
    <w:name w:val="Heading 3 Char"/>
    <w:basedOn w:val="DefaultParagraphFont"/>
    <w:uiPriority w:val="9"/>
    <w:semiHidden/>
    <w:rsid w:val="00B233CD"/>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B233CD"/>
    <w:rPr>
      <w:rFonts w:ascii="Arial" w:eastAsia="Times New Roman" w:hAnsi="Arial" w:cs="Arial"/>
      <w:b/>
      <w:bCs/>
      <w:sz w:val="24"/>
      <w:szCs w:val="26"/>
    </w:rPr>
  </w:style>
  <w:style w:type="paragraph" w:customStyle="1" w:styleId="Normal1">
    <w:name w:val="Normal1"/>
    <w:basedOn w:val="Normal"/>
    <w:link w:val="normalChar"/>
    <w:rsid w:val="00B233CD"/>
  </w:style>
  <w:style w:type="character" w:customStyle="1" w:styleId="normalChar">
    <w:name w:val="normal Char"/>
    <w:basedOn w:val="DefaultParagraphFont"/>
    <w:link w:val="Normal1"/>
    <w:rsid w:val="00B233CD"/>
    <w:rPr>
      <w:rFonts w:ascii="Times New Roman" w:eastAsia="Times New Roman" w:hAnsi="Times New Roman" w:cs="Times New Roman"/>
      <w:sz w:val="24"/>
      <w:szCs w:val="24"/>
    </w:rPr>
  </w:style>
  <w:style w:type="paragraph" w:styleId="NormalWeb">
    <w:name w:val="Normal (Web)"/>
    <w:basedOn w:val="Normal"/>
    <w:rsid w:val="00B233CD"/>
    <w:pPr>
      <w:spacing w:after="100" w:afterAutospacing="1" w:line="190" w:lineRule="atLeast"/>
    </w:pPr>
    <w:rPr>
      <w:rFonts w:ascii="Verdana" w:hAnsi="Verdana"/>
      <w:sz w:val="14"/>
      <w:szCs w:val="14"/>
    </w:rPr>
  </w:style>
  <w:style w:type="character" w:styleId="Emphasis">
    <w:name w:val="Emphasis"/>
    <w:basedOn w:val="DefaultParagraphFont"/>
    <w:uiPriority w:val="20"/>
    <w:qFormat/>
    <w:rsid w:val="00B233CD"/>
    <w:rPr>
      <w:iCs/>
    </w:rPr>
  </w:style>
  <w:style w:type="paragraph" w:styleId="Title">
    <w:name w:val="Title"/>
    <w:basedOn w:val="Normal"/>
    <w:next w:val="Normal"/>
    <w:link w:val="TitleChar"/>
    <w:uiPriority w:val="10"/>
    <w:qFormat/>
    <w:rsid w:val="001871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1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F69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F696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3781F"/>
    <w:rPr>
      <w:rFonts w:ascii="Tahoma" w:hAnsi="Tahoma" w:cs="Tahoma"/>
      <w:sz w:val="16"/>
      <w:szCs w:val="16"/>
    </w:rPr>
  </w:style>
  <w:style w:type="character" w:customStyle="1" w:styleId="BalloonTextChar">
    <w:name w:val="Balloon Text Char"/>
    <w:basedOn w:val="DefaultParagraphFont"/>
    <w:link w:val="BalloonText"/>
    <w:uiPriority w:val="99"/>
    <w:semiHidden/>
    <w:rsid w:val="0023781F"/>
    <w:rPr>
      <w:rFonts w:ascii="Tahoma" w:eastAsia="Times New Roman" w:hAnsi="Tahoma" w:cs="Tahoma"/>
      <w:sz w:val="16"/>
      <w:szCs w:val="16"/>
    </w:rPr>
  </w:style>
  <w:style w:type="character" w:styleId="SubtleEmphasis">
    <w:name w:val="Subtle Emphasis"/>
    <w:basedOn w:val="DefaultParagraphFont"/>
    <w:uiPriority w:val="19"/>
    <w:qFormat/>
    <w:rsid w:val="009806A5"/>
    <w:rPr>
      <w:i/>
      <w:iCs/>
      <w:color w:val="808080" w:themeColor="text1" w:themeTint="7F"/>
    </w:rPr>
  </w:style>
  <w:style w:type="paragraph" w:styleId="NoSpacing">
    <w:name w:val="No Spacing"/>
    <w:link w:val="NoSpacingChar"/>
    <w:uiPriority w:val="99"/>
    <w:qFormat/>
    <w:rsid w:val="009806A5"/>
    <w:pPr>
      <w:spacing w:after="0" w:line="240" w:lineRule="auto"/>
    </w:pPr>
    <w:rPr>
      <w:rFonts w:eastAsiaTheme="minorEastAsia"/>
      <w:lang w:val="sv-SE"/>
    </w:rPr>
  </w:style>
  <w:style w:type="character" w:customStyle="1" w:styleId="NoSpacingChar">
    <w:name w:val="No Spacing Char"/>
    <w:basedOn w:val="DefaultParagraphFont"/>
    <w:link w:val="NoSpacing"/>
    <w:uiPriority w:val="99"/>
    <w:rsid w:val="009806A5"/>
    <w:rPr>
      <w:rFonts w:eastAsiaTheme="minorEastAsia"/>
      <w:lang w:val="sv-SE"/>
    </w:rPr>
  </w:style>
  <w:style w:type="paragraph" w:styleId="ListParagraph">
    <w:name w:val="List Paragraph"/>
    <w:basedOn w:val="Normal"/>
    <w:uiPriority w:val="34"/>
    <w:qFormat/>
    <w:rsid w:val="009806A5"/>
    <w:pPr>
      <w:ind w:left="720"/>
      <w:contextualSpacing/>
    </w:pPr>
  </w:style>
  <w:style w:type="table" w:styleId="TableGrid">
    <w:name w:val="Table Grid"/>
    <w:basedOn w:val="TableNormal"/>
    <w:rsid w:val="00793E94"/>
    <w:pPr>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E94"/>
    <w:rPr>
      <w:color w:val="0000FF" w:themeColor="hyperlink"/>
      <w:u w:val="single"/>
    </w:rPr>
  </w:style>
  <w:style w:type="table" w:customStyle="1" w:styleId="Ljuslista-dekorfrg11">
    <w:name w:val="Ljus lista - dekorfärg 11"/>
    <w:basedOn w:val="TableNormal"/>
    <w:uiPriority w:val="61"/>
    <w:rsid w:val="005B7CE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E83D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sv-SE"/>
    </w:rPr>
  </w:style>
  <w:style w:type="paragraph" w:styleId="TOC1">
    <w:name w:val="toc 1"/>
    <w:basedOn w:val="Normal"/>
    <w:next w:val="Normal"/>
    <w:autoRedefine/>
    <w:uiPriority w:val="39"/>
    <w:unhideWhenUsed/>
    <w:rsid w:val="00E83DED"/>
    <w:pPr>
      <w:spacing w:after="100"/>
    </w:pPr>
  </w:style>
  <w:style w:type="paragraph" w:styleId="TOC2">
    <w:name w:val="toc 2"/>
    <w:basedOn w:val="Normal"/>
    <w:next w:val="Normal"/>
    <w:autoRedefine/>
    <w:uiPriority w:val="39"/>
    <w:unhideWhenUsed/>
    <w:rsid w:val="00E83DED"/>
    <w:pPr>
      <w:spacing w:after="100"/>
      <w:ind w:left="240"/>
    </w:pPr>
  </w:style>
  <w:style w:type="character" w:customStyle="1" w:styleId="Heading4Char">
    <w:name w:val="Heading 4 Char"/>
    <w:basedOn w:val="DefaultParagraphFont"/>
    <w:link w:val="Heading4"/>
    <w:uiPriority w:val="9"/>
    <w:rsid w:val="00F85899"/>
    <w:rPr>
      <w:rFonts w:asciiTheme="majorHAnsi" w:eastAsiaTheme="majorEastAsia" w:hAnsiTheme="majorHAnsi" w:cstheme="majorBidi"/>
      <w:b/>
      <w:bCs/>
      <w:i/>
      <w:iCs/>
      <w:color w:val="4F81BD" w:themeColor="accent1"/>
      <w:lang w:val="en-GB" w:eastAsia="sv-SE"/>
    </w:rPr>
  </w:style>
  <w:style w:type="character" w:styleId="FootnoteReference">
    <w:name w:val="footnote reference"/>
    <w:basedOn w:val="DefaultParagraphFont"/>
    <w:uiPriority w:val="99"/>
    <w:unhideWhenUsed/>
    <w:rsid w:val="00F85899"/>
    <w:rPr>
      <w:vertAlign w:val="superscript"/>
    </w:rPr>
  </w:style>
  <w:style w:type="paragraph" w:styleId="FootnoteText">
    <w:name w:val="footnote text"/>
    <w:basedOn w:val="Normal"/>
    <w:link w:val="FootnoteTextChar"/>
    <w:uiPriority w:val="99"/>
    <w:unhideWhenUsed/>
    <w:rsid w:val="00F85899"/>
    <w:rPr>
      <w:rFonts w:ascii="Calibri" w:hAnsi="Calibri"/>
      <w:sz w:val="20"/>
      <w:szCs w:val="20"/>
      <w:lang w:val="en-GB" w:eastAsia="sv-SE"/>
    </w:rPr>
  </w:style>
  <w:style w:type="character" w:customStyle="1" w:styleId="FootnoteTextChar">
    <w:name w:val="Footnote Text Char"/>
    <w:basedOn w:val="DefaultParagraphFont"/>
    <w:link w:val="FootnoteText"/>
    <w:uiPriority w:val="99"/>
    <w:rsid w:val="00F85899"/>
    <w:rPr>
      <w:rFonts w:ascii="Calibri" w:eastAsia="Times New Roman" w:hAnsi="Calibri" w:cs="Times New Roman"/>
      <w:sz w:val="20"/>
      <w:szCs w:val="20"/>
      <w:lang w:val="en-GB" w:eastAsia="sv-SE"/>
    </w:rPr>
  </w:style>
  <w:style w:type="paragraph" w:styleId="TOC3">
    <w:name w:val="toc 3"/>
    <w:basedOn w:val="Normal"/>
    <w:next w:val="Normal"/>
    <w:autoRedefine/>
    <w:uiPriority w:val="39"/>
    <w:unhideWhenUsed/>
    <w:rsid w:val="00B5653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9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F42B9"/>
    <w:pPr>
      <w:keepNext/>
      <w:numPr>
        <w:numId w:val="5"/>
      </w:numPr>
      <w:spacing w:before="240" w:after="60"/>
      <w:outlineLvl w:val="0"/>
    </w:pPr>
    <w:rPr>
      <w:rFonts w:ascii="Arial" w:hAnsi="Arial" w:cs="Arial"/>
      <w:b/>
      <w:bCs/>
      <w:color w:val="1F497D" w:themeColor="text2"/>
      <w:kern w:val="32"/>
      <w:sz w:val="32"/>
      <w:szCs w:val="32"/>
    </w:rPr>
  </w:style>
  <w:style w:type="paragraph" w:styleId="Heading2">
    <w:name w:val="heading 2"/>
    <w:basedOn w:val="Normal"/>
    <w:next w:val="Normal"/>
    <w:link w:val="Heading2Char"/>
    <w:qFormat/>
    <w:rsid w:val="007F42B9"/>
    <w:pPr>
      <w:keepNext/>
      <w:numPr>
        <w:ilvl w:val="1"/>
        <w:numId w:val="5"/>
      </w:numPr>
      <w:spacing w:before="480" w:after="60"/>
      <w:outlineLvl w:val="1"/>
    </w:pPr>
    <w:rPr>
      <w:rFonts w:ascii="Arial" w:hAnsi="Arial" w:cs="Arial"/>
      <w:b/>
      <w:bCs/>
      <w:i/>
      <w:iCs/>
      <w:color w:val="4F81BD" w:themeColor="accent1"/>
      <w:sz w:val="28"/>
      <w:szCs w:val="28"/>
    </w:rPr>
  </w:style>
  <w:style w:type="paragraph" w:styleId="Heading3">
    <w:name w:val="heading 3"/>
    <w:basedOn w:val="Normal"/>
    <w:next w:val="Normal"/>
    <w:link w:val="Heading3Char1"/>
    <w:qFormat/>
    <w:rsid w:val="00B23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unhideWhenUsed/>
    <w:qFormat/>
    <w:rsid w:val="00F8589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2B9"/>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rsid w:val="007F42B9"/>
    <w:rPr>
      <w:rFonts w:ascii="Arial" w:eastAsia="Times New Roman" w:hAnsi="Arial" w:cs="Arial"/>
      <w:b/>
      <w:bCs/>
      <w:i/>
      <w:iCs/>
      <w:color w:val="4F81BD" w:themeColor="accent1"/>
      <w:sz w:val="28"/>
      <w:szCs w:val="28"/>
    </w:rPr>
  </w:style>
  <w:style w:type="character" w:customStyle="1" w:styleId="Heading3Char">
    <w:name w:val="Heading 3 Char"/>
    <w:basedOn w:val="DefaultParagraphFont"/>
    <w:uiPriority w:val="9"/>
    <w:semiHidden/>
    <w:rsid w:val="00B233CD"/>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B233CD"/>
    <w:rPr>
      <w:rFonts w:ascii="Arial" w:eastAsia="Times New Roman" w:hAnsi="Arial" w:cs="Arial"/>
      <w:b/>
      <w:bCs/>
      <w:sz w:val="24"/>
      <w:szCs w:val="26"/>
    </w:rPr>
  </w:style>
  <w:style w:type="paragraph" w:customStyle="1" w:styleId="Normal1">
    <w:name w:val="Normal1"/>
    <w:basedOn w:val="Normal"/>
    <w:link w:val="normalChar"/>
    <w:rsid w:val="00B233CD"/>
  </w:style>
  <w:style w:type="character" w:customStyle="1" w:styleId="normalChar">
    <w:name w:val="normal Char"/>
    <w:basedOn w:val="DefaultParagraphFont"/>
    <w:link w:val="Normal1"/>
    <w:rsid w:val="00B233CD"/>
    <w:rPr>
      <w:rFonts w:ascii="Times New Roman" w:eastAsia="Times New Roman" w:hAnsi="Times New Roman" w:cs="Times New Roman"/>
      <w:sz w:val="24"/>
      <w:szCs w:val="24"/>
    </w:rPr>
  </w:style>
  <w:style w:type="paragraph" w:styleId="NormalWeb">
    <w:name w:val="Normal (Web)"/>
    <w:basedOn w:val="Normal"/>
    <w:rsid w:val="00B233CD"/>
    <w:pPr>
      <w:spacing w:after="100" w:afterAutospacing="1" w:line="190" w:lineRule="atLeast"/>
    </w:pPr>
    <w:rPr>
      <w:rFonts w:ascii="Verdana" w:hAnsi="Verdana"/>
      <w:sz w:val="14"/>
      <w:szCs w:val="14"/>
    </w:rPr>
  </w:style>
  <w:style w:type="character" w:styleId="Emphasis">
    <w:name w:val="Emphasis"/>
    <w:basedOn w:val="DefaultParagraphFont"/>
    <w:uiPriority w:val="20"/>
    <w:qFormat/>
    <w:rsid w:val="00B233CD"/>
    <w:rPr>
      <w:iCs/>
    </w:rPr>
  </w:style>
  <w:style w:type="paragraph" w:styleId="Title">
    <w:name w:val="Title"/>
    <w:basedOn w:val="Normal"/>
    <w:next w:val="Normal"/>
    <w:link w:val="TitleChar"/>
    <w:uiPriority w:val="10"/>
    <w:qFormat/>
    <w:rsid w:val="001871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1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F69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F696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3781F"/>
    <w:rPr>
      <w:rFonts w:ascii="Tahoma" w:hAnsi="Tahoma" w:cs="Tahoma"/>
      <w:sz w:val="16"/>
      <w:szCs w:val="16"/>
    </w:rPr>
  </w:style>
  <w:style w:type="character" w:customStyle="1" w:styleId="BalloonTextChar">
    <w:name w:val="Balloon Text Char"/>
    <w:basedOn w:val="DefaultParagraphFont"/>
    <w:link w:val="BalloonText"/>
    <w:uiPriority w:val="99"/>
    <w:semiHidden/>
    <w:rsid w:val="0023781F"/>
    <w:rPr>
      <w:rFonts w:ascii="Tahoma" w:eastAsia="Times New Roman" w:hAnsi="Tahoma" w:cs="Tahoma"/>
      <w:sz w:val="16"/>
      <w:szCs w:val="16"/>
    </w:rPr>
  </w:style>
  <w:style w:type="character" w:styleId="SubtleEmphasis">
    <w:name w:val="Subtle Emphasis"/>
    <w:basedOn w:val="DefaultParagraphFont"/>
    <w:uiPriority w:val="19"/>
    <w:qFormat/>
    <w:rsid w:val="009806A5"/>
    <w:rPr>
      <w:i/>
      <w:iCs/>
      <w:color w:val="808080" w:themeColor="text1" w:themeTint="7F"/>
    </w:rPr>
  </w:style>
  <w:style w:type="paragraph" w:styleId="NoSpacing">
    <w:name w:val="No Spacing"/>
    <w:link w:val="NoSpacingChar"/>
    <w:uiPriority w:val="99"/>
    <w:qFormat/>
    <w:rsid w:val="009806A5"/>
    <w:pPr>
      <w:spacing w:after="0" w:line="240" w:lineRule="auto"/>
    </w:pPr>
    <w:rPr>
      <w:rFonts w:eastAsiaTheme="minorEastAsia"/>
      <w:lang w:val="sv-SE"/>
    </w:rPr>
  </w:style>
  <w:style w:type="character" w:customStyle="1" w:styleId="NoSpacingChar">
    <w:name w:val="No Spacing Char"/>
    <w:basedOn w:val="DefaultParagraphFont"/>
    <w:link w:val="NoSpacing"/>
    <w:uiPriority w:val="99"/>
    <w:rsid w:val="009806A5"/>
    <w:rPr>
      <w:rFonts w:eastAsiaTheme="minorEastAsia"/>
      <w:lang w:val="sv-SE"/>
    </w:rPr>
  </w:style>
  <w:style w:type="paragraph" w:styleId="ListParagraph">
    <w:name w:val="List Paragraph"/>
    <w:basedOn w:val="Normal"/>
    <w:uiPriority w:val="34"/>
    <w:qFormat/>
    <w:rsid w:val="009806A5"/>
    <w:pPr>
      <w:ind w:left="720"/>
      <w:contextualSpacing/>
    </w:pPr>
  </w:style>
  <w:style w:type="table" w:styleId="TableGrid">
    <w:name w:val="Table Grid"/>
    <w:basedOn w:val="TableNormal"/>
    <w:rsid w:val="00793E94"/>
    <w:pPr>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E94"/>
    <w:rPr>
      <w:color w:val="0000FF" w:themeColor="hyperlink"/>
      <w:u w:val="single"/>
    </w:rPr>
  </w:style>
  <w:style w:type="table" w:customStyle="1" w:styleId="Ljuslista-dekorfrg11">
    <w:name w:val="Ljus lista - dekorfärg 11"/>
    <w:basedOn w:val="TableNormal"/>
    <w:uiPriority w:val="61"/>
    <w:rsid w:val="005B7CE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E83D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sv-SE"/>
    </w:rPr>
  </w:style>
  <w:style w:type="paragraph" w:styleId="TOC1">
    <w:name w:val="toc 1"/>
    <w:basedOn w:val="Normal"/>
    <w:next w:val="Normal"/>
    <w:autoRedefine/>
    <w:uiPriority w:val="39"/>
    <w:unhideWhenUsed/>
    <w:rsid w:val="00E83DED"/>
    <w:pPr>
      <w:spacing w:after="100"/>
    </w:pPr>
  </w:style>
  <w:style w:type="paragraph" w:styleId="TOC2">
    <w:name w:val="toc 2"/>
    <w:basedOn w:val="Normal"/>
    <w:next w:val="Normal"/>
    <w:autoRedefine/>
    <w:uiPriority w:val="39"/>
    <w:unhideWhenUsed/>
    <w:rsid w:val="00E83DED"/>
    <w:pPr>
      <w:spacing w:after="100"/>
      <w:ind w:left="240"/>
    </w:pPr>
  </w:style>
  <w:style w:type="character" w:customStyle="1" w:styleId="Heading4Char">
    <w:name w:val="Heading 4 Char"/>
    <w:basedOn w:val="DefaultParagraphFont"/>
    <w:link w:val="Heading4"/>
    <w:uiPriority w:val="9"/>
    <w:rsid w:val="00F85899"/>
    <w:rPr>
      <w:rFonts w:asciiTheme="majorHAnsi" w:eastAsiaTheme="majorEastAsia" w:hAnsiTheme="majorHAnsi" w:cstheme="majorBidi"/>
      <w:b/>
      <w:bCs/>
      <w:i/>
      <w:iCs/>
      <w:color w:val="4F81BD" w:themeColor="accent1"/>
      <w:lang w:val="en-GB" w:eastAsia="sv-SE"/>
    </w:rPr>
  </w:style>
  <w:style w:type="character" w:styleId="FootnoteReference">
    <w:name w:val="footnote reference"/>
    <w:basedOn w:val="DefaultParagraphFont"/>
    <w:uiPriority w:val="99"/>
    <w:unhideWhenUsed/>
    <w:rsid w:val="00F85899"/>
    <w:rPr>
      <w:vertAlign w:val="superscript"/>
    </w:rPr>
  </w:style>
  <w:style w:type="paragraph" w:styleId="FootnoteText">
    <w:name w:val="footnote text"/>
    <w:basedOn w:val="Normal"/>
    <w:link w:val="FootnoteTextChar"/>
    <w:uiPriority w:val="99"/>
    <w:unhideWhenUsed/>
    <w:rsid w:val="00F85899"/>
    <w:rPr>
      <w:rFonts w:ascii="Calibri" w:hAnsi="Calibri"/>
      <w:sz w:val="20"/>
      <w:szCs w:val="20"/>
      <w:lang w:val="en-GB" w:eastAsia="sv-SE"/>
    </w:rPr>
  </w:style>
  <w:style w:type="character" w:customStyle="1" w:styleId="FootnoteTextChar">
    <w:name w:val="Footnote Text Char"/>
    <w:basedOn w:val="DefaultParagraphFont"/>
    <w:link w:val="FootnoteText"/>
    <w:uiPriority w:val="99"/>
    <w:rsid w:val="00F85899"/>
    <w:rPr>
      <w:rFonts w:ascii="Calibri" w:eastAsia="Times New Roman" w:hAnsi="Calibri" w:cs="Times New Roman"/>
      <w:sz w:val="20"/>
      <w:szCs w:val="20"/>
      <w:lang w:val="en-GB" w:eastAsia="sv-SE"/>
    </w:rPr>
  </w:style>
  <w:style w:type="paragraph" w:styleId="TOC3">
    <w:name w:val="toc 3"/>
    <w:basedOn w:val="Normal"/>
    <w:next w:val="Normal"/>
    <w:autoRedefine/>
    <w:uiPriority w:val="39"/>
    <w:unhideWhenUsed/>
    <w:rsid w:val="00B5653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humanrightsandscience.se"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3DC52F-C4EE-4986-8A0F-252D391C89A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40E93B83-50AB-495B-80E8-4ECE1A96AF2E}">
      <dgm:prSet phldrT="[Text]"/>
      <dgm:spPr/>
      <dgm:t>
        <a:bodyPr/>
        <a:lstStyle/>
        <a:p>
          <a:pPr algn="ctr"/>
          <a:r>
            <a:rPr lang="en-GB" b="1" dirty="0">
              <a:solidFill>
                <a:schemeClr val="bg1"/>
              </a:solidFill>
            </a:rPr>
            <a:t>Target partners</a:t>
          </a:r>
        </a:p>
      </dgm:t>
    </dgm:pt>
    <dgm:pt modelId="{150D3951-886D-41C4-8B48-0F3E233414D7}" type="parTrans" cxnId="{E2FA1DA3-CDB4-47EF-B53F-91BB89A7A500}">
      <dgm:prSet/>
      <dgm:spPr/>
      <dgm:t>
        <a:bodyPr/>
        <a:lstStyle/>
        <a:p>
          <a:pPr algn="ctr"/>
          <a:endParaRPr lang="en-GB" b="1">
            <a:solidFill>
              <a:schemeClr val="bg1"/>
            </a:solidFill>
          </a:endParaRPr>
        </a:p>
      </dgm:t>
    </dgm:pt>
    <dgm:pt modelId="{90CF6ED0-FA46-4461-8B5A-3189AD815519}" type="sibTrans" cxnId="{E2FA1DA3-CDB4-47EF-B53F-91BB89A7A500}">
      <dgm:prSet/>
      <dgm:spPr/>
      <dgm:t>
        <a:bodyPr/>
        <a:lstStyle/>
        <a:p>
          <a:pPr algn="ctr"/>
          <a:endParaRPr lang="en-GB" b="1">
            <a:solidFill>
              <a:schemeClr val="bg1"/>
            </a:solidFill>
          </a:endParaRPr>
        </a:p>
      </dgm:t>
    </dgm:pt>
    <dgm:pt modelId="{FDEAB66D-5266-443D-AFDB-0A987D4B7A5E}">
      <dgm:prSet phldrT="[Text]"/>
      <dgm:spPr/>
      <dgm:t>
        <a:bodyPr/>
        <a:lstStyle/>
        <a:p>
          <a:pPr algn="ctr"/>
          <a:r>
            <a:rPr lang="en-GB" b="1" dirty="0">
              <a:solidFill>
                <a:schemeClr val="bg1"/>
              </a:solidFill>
            </a:rPr>
            <a:t>TP meetings</a:t>
          </a:r>
        </a:p>
      </dgm:t>
    </dgm:pt>
    <dgm:pt modelId="{44918651-9781-4887-AB6E-BD7495A3F431}" type="parTrans" cxnId="{67F2D772-F78A-41A8-A31A-349A6DB3651D}">
      <dgm:prSet/>
      <dgm:spPr/>
      <dgm:t>
        <a:bodyPr/>
        <a:lstStyle/>
        <a:p>
          <a:pPr algn="ctr"/>
          <a:endParaRPr lang="en-GB" b="1">
            <a:solidFill>
              <a:schemeClr val="bg1"/>
            </a:solidFill>
          </a:endParaRPr>
        </a:p>
      </dgm:t>
    </dgm:pt>
    <dgm:pt modelId="{556C605C-01EB-415C-B75B-7A6D6373E54E}" type="sibTrans" cxnId="{67F2D772-F78A-41A8-A31A-349A6DB3651D}">
      <dgm:prSet/>
      <dgm:spPr/>
      <dgm:t>
        <a:bodyPr/>
        <a:lstStyle/>
        <a:p>
          <a:pPr algn="ctr"/>
          <a:endParaRPr lang="en-GB" b="1">
            <a:solidFill>
              <a:schemeClr val="bg1"/>
            </a:solidFill>
          </a:endParaRPr>
        </a:p>
      </dgm:t>
    </dgm:pt>
    <dgm:pt modelId="{C0E59697-276B-4F7C-A017-A43246DB2AD1}">
      <dgm:prSet phldrT="[Text]"/>
      <dgm:spPr/>
      <dgm:t>
        <a:bodyPr/>
        <a:lstStyle/>
        <a:p>
          <a:pPr algn="ctr"/>
          <a:r>
            <a:rPr lang="en-GB" b="1" dirty="0">
              <a:solidFill>
                <a:schemeClr val="bg1"/>
              </a:solidFill>
            </a:rPr>
            <a:t>O&amp;P guidelines</a:t>
          </a:r>
        </a:p>
      </dgm:t>
    </dgm:pt>
    <dgm:pt modelId="{6DFED413-8B86-42E3-A03A-E0C74280B253}" type="parTrans" cxnId="{8A72D319-6D0A-42B4-902C-40DE0E5A9E8F}">
      <dgm:prSet/>
      <dgm:spPr/>
      <dgm:t>
        <a:bodyPr/>
        <a:lstStyle/>
        <a:p>
          <a:pPr algn="ctr"/>
          <a:endParaRPr lang="en-GB" b="1">
            <a:solidFill>
              <a:schemeClr val="bg1"/>
            </a:solidFill>
          </a:endParaRPr>
        </a:p>
      </dgm:t>
    </dgm:pt>
    <dgm:pt modelId="{F9EB15EB-B0C9-4870-9188-812AA73C06A2}" type="sibTrans" cxnId="{8A72D319-6D0A-42B4-902C-40DE0E5A9E8F}">
      <dgm:prSet/>
      <dgm:spPr/>
      <dgm:t>
        <a:bodyPr/>
        <a:lstStyle/>
        <a:p>
          <a:pPr algn="ctr"/>
          <a:endParaRPr lang="en-GB" b="1">
            <a:solidFill>
              <a:schemeClr val="bg1"/>
            </a:solidFill>
          </a:endParaRPr>
        </a:p>
      </dgm:t>
    </dgm:pt>
    <dgm:pt modelId="{5403C9D1-0C89-4BA6-BA58-5B1803ED235F}">
      <dgm:prSet phldrT="[Text]"/>
      <dgm:spPr/>
      <dgm:t>
        <a:bodyPr/>
        <a:lstStyle/>
        <a:p>
          <a:pPr algn="ctr"/>
          <a:r>
            <a:rPr lang="en-GB" b="1" dirty="0" smtClean="0">
              <a:solidFill>
                <a:schemeClr val="bg1"/>
              </a:solidFill>
            </a:rPr>
            <a:t>Support packages</a:t>
          </a:r>
          <a:endParaRPr lang="en-GB" b="1" dirty="0">
            <a:solidFill>
              <a:schemeClr val="bg1"/>
            </a:solidFill>
          </a:endParaRPr>
        </a:p>
      </dgm:t>
    </dgm:pt>
    <dgm:pt modelId="{2D3EA281-B747-4C57-AEC8-61E274D4E6C7}" type="parTrans" cxnId="{F3E59945-171B-4852-A551-8248A0C810AA}">
      <dgm:prSet/>
      <dgm:spPr/>
      <dgm:t>
        <a:bodyPr/>
        <a:lstStyle/>
        <a:p>
          <a:pPr algn="ctr"/>
          <a:endParaRPr lang="en-GB" b="1">
            <a:solidFill>
              <a:schemeClr val="bg1"/>
            </a:solidFill>
          </a:endParaRPr>
        </a:p>
      </dgm:t>
    </dgm:pt>
    <dgm:pt modelId="{6971F6D4-00CD-48D1-B738-F6A61830FCF4}" type="sibTrans" cxnId="{F3E59945-171B-4852-A551-8248A0C810AA}">
      <dgm:prSet/>
      <dgm:spPr/>
      <dgm:t>
        <a:bodyPr/>
        <a:lstStyle/>
        <a:p>
          <a:pPr algn="ctr"/>
          <a:endParaRPr lang="en-GB" b="1">
            <a:solidFill>
              <a:schemeClr val="bg1"/>
            </a:solidFill>
          </a:endParaRPr>
        </a:p>
      </dgm:t>
    </dgm:pt>
    <dgm:pt modelId="{E92943D6-E64A-4D3C-9B9E-ADE8D5B95258}">
      <dgm:prSet/>
      <dgm:spPr/>
      <dgm:t>
        <a:bodyPr/>
        <a:lstStyle/>
        <a:p>
          <a:pPr algn="ctr"/>
          <a:r>
            <a:rPr lang="en-GB" b="1" dirty="0">
              <a:solidFill>
                <a:schemeClr val="bg1"/>
              </a:solidFill>
            </a:rPr>
            <a:t>Agreed supplier</a:t>
          </a:r>
        </a:p>
      </dgm:t>
    </dgm:pt>
    <dgm:pt modelId="{03C3FF33-B222-4A51-9D89-2C4A9A6A003D}" type="parTrans" cxnId="{C9BB35BC-0F84-41DF-A365-F242835C33BA}">
      <dgm:prSet/>
      <dgm:spPr/>
      <dgm:t>
        <a:bodyPr/>
        <a:lstStyle/>
        <a:p>
          <a:pPr algn="ctr"/>
          <a:endParaRPr lang="en-GB" b="1">
            <a:solidFill>
              <a:schemeClr val="bg1"/>
            </a:solidFill>
          </a:endParaRPr>
        </a:p>
      </dgm:t>
    </dgm:pt>
    <dgm:pt modelId="{488E1E16-5527-47A3-ABDC-5B3FC08E8384}" type="sibTrans" cxnId="{C9BB35BC-0F84-41DF-A365-F242835C33BA}">
      <dgm:prSet/>
      <dgm:spPr/>
      <dgm:t>
        <a:bodyPr/>
        <a:lstStyle/>
        <a:p>
          <a:pPr algn="ctr"/>
          <a:endParaRPr lang="en-GB" b="1">
            <a:solidFill>
              <a:schemeClr val="bg1"/>
            </a:solidFill>
          </a:endParaRPr>
        </a:p>
      </dgm:t>
    </dgm:pt>
    <dgm:pt modelId="{99F233B8-47F7-4DA5-8AAB-1224A365D9E5}">
      <dgm:prSet/>
      <dgm:spPr/>
      <dgm:t>
        <a:bodyPr/>
        <a:lstStyle/>
        <a:p>
          <a:pPr algn="ctr"/>
          <a:r>
            <a:rPr lang="en-GB" b="1" dirty="0">
              <a:solidFill>
                <a:schemeClr val="bg1"/>
              </a:solidFill>
            </a:rPr>
            <a:t>Training</a:t>
          </a:r>
        </a:p>
      </dgm:t>
    </dgm:pt>
    <dgm:pt modelId="{C02C8117-FD9B-4747-88C0-148301445FE7}" type="parTrans" cxnId="{6636FEC3-674F-4C5F-8F88-10838A2019FA}">
      <dgm:prSet/>
      <dgm:spPr/>
      <dgm:t>
        <a:bodyPr/>
        <a:lstStyle/>
        <a:p>
          <a:pPr algn="ctr"/>
          <a:endParaRPr lang="en-GB" b="1">
            <a:solidFill>
              <a:schemeClr val="bg1"/>
            </a:solidFill>
          </a:endParaRPr>
        </a:p>
      </dgm:t>
    </dgm:pt>
    <dgm:pt modelId="{220FD83A-0C29-4399-946E-9B6A99C354A5}" type="sibTrans" cxnId="{6636FEC3-674F-4C5F-8F88-10838A2019FA}">
      <dgm:prSet/>
      <dgm:spPr/>
      <dgm:t>
        <a:bodyPr/>
        <a:lstStyle/>
        <a:p>
          <a:pPr algn="ctr"/>
          <a:endParaRPr lang="en-GB" b="1">
            <a:solidFill>
              <a:schemeClr val="bg1"/>
            </a:solidFill>
          </a:endParaRPr>
        </a:p>
      </dgm:t>
    </dgm:pt>
    <dgm:pt modelId="{6B6C210B-BB47-4E56-A7AF-952340B8378A}">
      <dgm:prSet/>
      <dgm:spPr/>
      <dgm:t>
        <a:bodyPr/>
        <a:lstStyle/>
        <a:p>
          <a:pPr algn="ctr"/>
          <a:r>
            <a:rPr lang="en-GB" b="1" dirty="0" err="1">
              <a:solidFill>
                <a:schemeClr val="bg1"/>
              </a:solidFill>
            </a:rPr>
            <a:t>Ourcome</a:t>
          </a:r>
          <a:r>
            <a:rPr lang="en-GB" b="1" dirty="0">
              <a:solidFill>
                <a:schemeClr val="bg1"/>
              </a:solidFill>
            </a:rPr>
            <a:t> evaluation </a:t>
          </a:r>
        </a:p>
      </dgm:t>
    </dgm:pt>
    <dgm:pt modelId="{295BB714-0CD4-44C4-A462-0CDCF0F7B3FA}" type="parTrans" cxnId="{761CC205-4331-4E67-8A5B-6AC47C337268}">
      <dgm:prSet/>
      <dgm:spPr/>
      <dgm:t>
        <a:bodyPr/>
        <a:lstStyle/>
        <a:p>
          <a:pPr algn="ctr"/>
          <a:endParaRPr lang="en-GB" b="1">
            <a:solidFill>
              <a:schemeClr val="bg1"/>
            </a:solidFill>
          </a:endParaRPr>
        </a:p>
      </dgm:t>
    </dgm:pt>
    <dgm:pt modelId="{8C109440-8BE1-4A21-8DF0-DBB84E4F43A6}" type="sibTrans" cxnId="{761CC205-4331-4E67-8A5B-6AC47C337268}">
      <dgm:prSet/>
      <dgm:spPr/>
      <dgm:t>
        <a:bodyPr/>
        <a:lstStyle/>
        <a:p>
          <a:pPr algn="ctr"/>
          <a:endParaRPr lang="en-GB" b="1">
            <a:solidFill>
              <a:schemeClr val="bg1"/>
            </a:solidFill>
          </a:endParaRPr>
        </a:p>
      </dgm:t>
    </dgm:pt>
    <dgm:pt modelId="{C2EBD63B-6E83-4DA2-AAF3-5E1D7E4AB848}">
      <dgm:prSet/>
      <dgm:spPr/>
      <dgm:t>
        <a:bodyPr/>
        <a:lstStyle/>
        <a:p>
          <a:pPr algn="ctr"/>
          <a:r>
            <a:rPr lang="en-GB" b="1" dirty="0" smtClean="0"/>
            <a:t>Strategic partner</a:t>
          </a:r>
          <a:endParaRPr lang="en-GB" b="1" dirty="0"/>
        </a:p>
      </dgm:t>
    </dgm:pt>
    <dgm:pt modelId="{69071B4D-C272-4E3D-9B26-5D44D1AAD04C}" type="parTrans" cxnId="{C09C1F71-5967-4BC8-ADA6-AB9FFF7565D7}">
      <dgm:prSet/>
      <dgm:spPr/>
      <dgm:t>
        <a:bodyPr/>
        <a:lstStyle/>
        <a:p>
          <a:pPr algn="ctr"/>
          <a:endParaRPr lang="en-GB"/>
        </a:p>
      </dgm:t>
    </dgm:pt>
    <dgm:pt modelId="{87C40919-98B9-41F6-87EE-E6AE332FBFE1}" type="sibTrans" cxnId="{C09C1F71-5967-4BC8-ADA6-AB9FFF7565D7}">
      <dgm:prSet/>
      <dgm:spPr/>
      <dgm:t>
        <a:bodyPr/>
        <a:lstStyle/>
        <a:p>
          <a:pPr algn="ctr"/>
          <a:endParaRPr lang="en-GB"/>
        </a:p>
      </dgm:t>
    </dgm:pt>
    <dgm:pt modelId="{ED6EFD1B-B710-4EFD-9302-89E05A9BB1C0}" type="pres">
      <dgm:prSet presAssocID="{A73DC52F-C4EE-4986-8A0F-252D391C89A9}" presName="cycle" presStyleCnt="0">
        <dgm:presLayoutVars>
          <dgm:chMax val="1"/>
          <dgm:dir/>
          <dgm:animLvl val="ctr"/>
          <dgm:resizeHandles val="exact"/>
        </dgm:presLayoutVars>
      </dgm:prSet>
      <dgm:spPr/>
      <dgm:t>
        <a:bodyPr/>
        <a:lstStyle/>
        <a:p>
          <a:endParaRPr lang="en-GB"/>
        </a:p>
      </dgm:t>
    </dgm:pt>
    <dgm:pt modelId="{9430CFA5-D5B4-4CA2-B566-2A4BEDEBFEC3}" type="pres">
      <dgm:prSet presAssocID="{40E93B83-50AB-495B-80E8-4ECE1A96AF2E}" presName="centerShape" presStyleLbl="node0" presStyleIdx="0" presStyleCnt="1"/>
      <dgm:spPr/>
      <dgm:t>
        <a:bodyPr/>
        <a:lstStyle/>
        <a:p>
          <a:endParaRPr lang="en-GB"/>
        </a:p>
      </dgm:t>
    </dgm:pt>
    <dgm:pt modelId="{81BDF8AD-C20C-44CE-A9B5-BE04584ECB54}" type="pres">
      <dgm:prSet presAssocID="{44918651-9781-4887-AB6E-BD7495A3F431}" presName="parTrans" presStyleLbl="bgSibTrans2D1" presStyleIdx="0" presStyleCnt="7"/>
      <dgm:spPr/>
      <dgm:t>
        <a:bodyPr/>
        <a:lstStyle/>
        <a:p>
          <a:endParaRPr lang="en-GB"/>
        </a:p>
      </dgm:t>
    </dgm:pt>
    <dgm:pt modelId="{8C22D057-D80C-4259-85AA-DE36C8C13CB7}" type="pres">
      <dgm:prSet presAssocID="{FDEAB66D-5266-443D-AFDB-0A987D4B7A5E}" presName="node" presStyleLbl="node1" presStyleIdx="0" presStyleCnt="7">
        <dgm:presLayoutVars>
          <dgm:bulletEnabled val="1"/>
        </dgm:presLayoutVars>
      </dgm:prSet>
      <dgm:spPr/>
      <dgm:t>
        <a:bodyPr/>
        <a:lstStyle/>
        <a:p>
          <a:endParaRPr lang="en-GB"/>
        </a:p>
      </dgm:t>
    </dgm:pt>
    <dgm:pt modelId="{72406F55-6B2A-43EC-9294-5EA2D68E61C3}" type="pres">
      <dgm:prSet presAssocID="{6DFED413-8B86-42E3-A03A-E0C74280B253}" presName="parTrans" presStyleLbl="bgSibTrans2D1" presStyleIdx="1" presStyleCnt="7"/>
      <dgm:spPr/>
      <dgm:t>
        <a:bodyPr/>
        <a:lstStyle/>
        <a:p>
          <a:endParaRPr lang="en-GB"/>
        </a:p>
      </dgm:t>
    </dgm:pt>
    <dgm:pt modelId="{3D4C7324-7721-4DEE-B5F7-BEB9F2204305}" type="pres">
      <dgm:prSet presAssocID="{C0E59697-276B-4F7C-A017-A43246DB2AD1}" presName="node" presStyleLbl="node1" presStyleIdx="1" presStyleCnt="7">
        <dgm:presLayoutVars>
          <dgm:bulletEnabled val="1"/>
        </dgm:presLayoutVars>
      </dgm:prSet>
      <dgm:spPr/>
      <dgm:t>
        <a:bodyPr/>
        <a:lstStyle/>
        <a:p>
          <a:endParaRPr lang="en-GB"/>
        </a:p>
      </dgm:t>
    </dgm:pt>
    <dgm:pt modelId="{DD1A8DF6-C166-48B2-A0A9-0FE7179EC151}" type="pres">
      <dgm:prSet presAssocID="{03C3FF33-B222-4A51-9D89-2C4A9A6A003D}" presName="parTrans" presStyleLbl="bgSibTrans2D1" presStyleIdx="2" presStyleCnt="7"/>
      <dgm:spPr/>
      <dgm:t>
        <a:bodyPr/>
        <a:lstStyle/>
        <a:p>
          <a:endParaRPr lang="en-GB"/>
        </a:p>
      </dgm:t>
    </dgm:pt>
    <dgm:pt modelId="{72736E1A-14A4-495F-8570-AAE1F9FAEF70}" type="pres">
      <dgm:prSet presAssocID="{E92943D6-E64A-4D3C-9B9E-ADE8D5B95258}" presName="node" presStyleLbl="node1" presStyleIdx="2" presStyleCnt="7">
        <dgm:presLayoutVars>
          <dgm:bulletEnabled val="1"/>
        </dgm:presLayoutVars>
      </dgm:prSet>
      <dgm:spPr/>
      <dgm:t>
        <a:bodyPr/>
        <a:lstStyle/>
        <a:p>
          <a:endParaRPr lang="en-GB"/>
        </a:p>
      </dgm:t>
    </dgm:pt>
    <dgm:pt modelId="{00CE1AAC-D297-4EC3-A643-E179F3CFD582}" type="pres">
      <dgm:prSet presAssocID="{C02C8117-FD9B-4747-88C0-148301445FE7}" presName="parTrans" presStyleLbl="bgSibTrans2D1" presStyleIdx="3" presStyleCnt="7"/>
      <dgm:spPr/>
      <dgm:t>
        <a:bodyPr/>
        <a:lstStyle/>
        <a:p>
          <a:endParaRPr lang="en-GB"/>
        </a:p>
      </dgm:t>
    </dgm:pt>
    <dgm:pt modelId="{51E19050-C6F9-49E5-93D7-EB227F025249}" type="pres">
      <dgm:prSet presAssocID="{99F233B8-47F7-4DA5-8AAB-1224A365D9E5}" presName="node" presStyleLbl="node1" presStyleIdx="3" presStyleCnt="7">
        <dgm:presLayoutVars>
          <dgm:bulletEnabled val="1"/>
        </dgm:presLayoutVars>
      </dgm:prSet>
      <dgm:spPr/>
      <dgm:t>
        <a:bodyPr/>
        <a:lstStyle/>
        <a:p>
          <a:endParaRPr lang="en-GB"/>
        </a:p>
      </dgm:t>
    </dgm:pt>
    <dgm:pt modelId="{76314049-C5A3-477C-A645-93ACC0B86BEA}" type="pres">
      <dgm:prSet presAssocID="{69071B4D-C272-4E3D-9B26-5D44D1AAD04C}" presName="parTrans" presStyleLbl="bgSibTrans2D1" presStyleIdx="4" presStyleCnt="7"/>
      <dgm:spPr/>
      <dgm:t>
        <a:bodyPr/>
        <a:lstStyle/>
        <a:p>
          <a:endParaRPr lang="en-GB"/>
        </a:p>
      </dgm:t>
    </dgm:pt>
    <dgm:pt modelId="{476E38DA-8997-4FAF-89F0-1E08F2CE6295}" type="pres">
      <dgm:prSet presAssocID="{C2EBD63B-6E83-4DA2-AAF3-5E1D7E4AB848}" presName="node" presStyleLbl="node1" presStyleIdx="4" presStyleCnt="7">
        <dgm:presLayoutVars>
          <dgm:bulletEnabled val="1"/>
        </dgm:presLayoutVars>
      </dgm:prSet>
      <dgm:spPr/>
      <dgm:t>
        <a:bodyPr/>
        <a:lstStyle/>
        <a:p>
          <a:endParaRPr lang="en-GB"/>
        </a:p>
      </dgm:t>
    </dgm:pt>
    <dgm:pt modelId="{47D6D782-8C1C-480F-B768-5700B573D022}" type="pres">
      <dgm:prSet presAssocID="{295BB714-0CD4-44C4-A462-0CDCF0F7B3FA}" presName="parTrans" presStyleLbl="bgSibTrans2D1" presStyleIdx="5" presStyleCnt="7"/>
      <dgm:spPr/>
      <dgm:t>
        <a:bodyPr/>
        <a:lstStyle/>
        <a:p>
          <a:endParaRPr lang="en-GB"/>
        </a:p>
      </dgm:t>
    </dgm:pt>
    <dgm:pt modelId="{A6BC6650-64D7-4E35-A64F-48750D2C1646}" type="pres">
      <dgm:prSet presAssocID="{6B6C210B-BB47-4E56-A7AF-952340B8378A}" presName="node" presStyleLbl="node1" presStyleIdx="5" presStyleCnt="7">
        <dgm:presLayoutVars>
          <dgm:bulletEnabled val="1"/>
        </dgm:presLayoutVars>
      </dgm:prSet>
      <dgm:spPr/>
      <dgm:t>
        <a:bodyPr/>
        <a:lstStyle/>
        <a:p>
          <a:endParaRPr lang="en-GB"/>
        </a:p>
      </dgm:t>
    </dgm:pt>
    <dgm:pt modelId="{E9147CE4-CC7C-4E95-96E3-13037A8D6FDF}" type="pres">
      <dgm:prSet presAssocID="{2D3EA281-B747-4C57-AEC8-61E274D4E6C7}" presName="parTrans" presStyleLbl="bgSibTrans2D1" presStyleIdx="6" presStyleCnt="7"/>
      <dgm:spPr/>
      <dgm:t>
        <a:bodyPr/>
        <a:lstStyle/>
        <a:p>
          <a:endParaRPr lang="en-GB"/>
        </a:p>
      </dgm:t>
    </dgm:pt>
    <dgm:pt modelId="{EACFA7ED-4E1E-425A-8728-5BF03E87709A}" type="pres">
      <dgm:prSet presAssocID="{5403C9D1-0C89-4BA6-BA58-5B1803ED235F}" presName="node" presStyleLbl="node1" presStyleIdx="6" presStyleCnt="7">
        <dgm:presLayoutVars>
          <dgm:bulletEnabled val="1"/>
        </dgm:presLayoutVars>
      </dgm:prSet>
      <dgm:spPr/>
      <dgm:t>
        <a:bodyPr/>
        <a:lstStyle/>
        <a:p>
          <a:endParaRPr lang="en-GB"/>
        </a:p>
      </dgm:t>
    </dgm:pt>
  </dgm:ptLst>
  <dgm:cxnLst>
    <dgm:cxn modelId="{6636FEC3-674F-4C5F-8F88-10838A2019FA}" srcId="{40E93B83-50AB-495B-80E8-4ECE1A96AF2E}" destId="{99F233B8-47F7-4DA5-8AAB-1224A365D9E5}" srcOrd="3" destOrd="0" parTransId="{C02C8117-FD9B-4747-88C0-148301445FE7}" sibTransId="{220FD83A-0C29-4399-946E-9B6A99C354A5}"/>
    <dgm:cxn modelId="{4FF5BC42-6BA6-4C56-8A7F-4E21A160D011}" type="presOf" srcId="{C02C8117-FD9B-4747-88C0-148301445FE7}" destId="{00CE1AAC-D297-4EC3-A643-E179F3CFD582}" srcOrd="0" destOrd="0" presId="urn:microsoft.com/office/officeart/2005/8/layout/radial4"/>
    <dgm:cxn modelId="{733AEAA7-37C0-4730-ACA4-99D32F6A2ACE}" type="presOf" srcId="{C0E59697-276B-4F7C-A017-A43246DB2AD1}" destId="{3D4C7324-7721-4DEE-B5F7-BEB9F2204305}" srcOrd="0" destOrd="0" presId="urn:microsoft.com/office/officeart/2005/8/layout/radial4"/>
    <dgm:cxn modelId="{B28B20F9-9123-494E-8E99-1AFC675BCDA0}" type="presOf" srcId="{A73DC52F-C4EE-4986-8A0F-252D391C89A9}" destId="{ED6EFD1B-B710-4EFD-9302-89E05A9BB1C0}" srcOrd="0" destOrd="0" presId="urn:microsoft.com/office/officeart/2005/8/layout/radial4"/>
    <dgm:cxn modelId="{DB2B3743-C454-4553-9CE2-CE2071E99826}" type="presOf" srcId="{2D3EA281-B747-4C57-AEC8-61E274D4E6C7}" destId="{E9147CE4-CC7C-4E95-96E3-13037A8D6FDF}" srcOrd="0" destOrd="0" presId="urn:microsoft.com/office/officeart/2005/8/layout/radial4"/>
    <dgm:cxn modelId="{C09C1F71-5967-4BC8-ADA6-AB9FFF7565D7}" srcId="{40E93B83-50AB-495B-80E8-4ECE1A96AF2E}" destId="{C2EBD63B-6E83-4DA2-AAF3-5E1D7E4AB848}" srcOrd="4" destOrd="0" parTransId="{69071B4D-C272-4E3D-9B26-5D44D1AAD04C}" sibTransId="{87C40919-98B9-41F6-87EE-E6AE332FBFE1}"/>
    <dgm:cxn modelId="{3FE3ED0F-086A-4BED-8C2D-6FE507BF2C13}" type="presOf" srcId="{6DFED413-8B86-42E3-A03A-E0C74280B253}" destId="{72406F55-6B2A-43EC-9294-5EA2D68E61C3}" srcOrd="0" destOrd="0" presId="urn:microsoft.com/office/officeart/2005/8/layout/radial4"/>
    <dgm:cxn modelId="{D20E96A0-5245-4D3E-A0C2-2C7474966D9F}" type="presOf" srcId="{C2EBD63B-6E83-4DA2-AAF3-5E1D7E4AB848}" destId="{476E38DA-8997-4FAF-89F0-1E08F2CE6295}" srcOrd="0" destOrd="0" presId="urn:microsoft.com/office/officeart/2005/8/layout/radial4"/>
    <dgm:cxn modelId="{91FB3618-2E92-4B9D-8C69-4675A3380B11}" type="presOf" srcId="{295BB714-0CD4-44C4-A462-0CDCF0F7B3FA}" destId="{47D6D782-8C1C-480F-B768-5700B573D022}" srcOrd="0" destOrd="0" presId="urn:microsoft.com/office/officeart/2005/8/layout/radial4"/>
    <dgm:cxn modelId="{F0CE9BD9-DF9B-424F-8516-25830A11789C}" type="presOf" srcId="{5403C9D1-0C89-4BA6-BA58-5B1803ED235F}" destId="{EACFA7ED-4E1E-425A-8728-5BF03E87709A}" srcOrd="0" destOrd="0" presId="urn:microsoft.com/office/officeart/2005/8/layout/radial4"/>
    <dgm:cxn modelId="{C9BB35BC-0F84-41DF-A365-F242835C33BA}" srcId="{40E93B83-50AB-495B-80E8-4ECE1A96AF2E}" destId="{E92943D6-E64A-4D3C-9B9E-ADE8D5B95258}" srcOrd="2" destOrd="0" parTransId="{03C3FF33-B222-4A51-9D89-2C4A9A6A003D}" sibTransId="{488E1E16-5527-47A3-ABDC-5B3FC08E8384}"/>
    <dgm:cxn modelId="{E2FA1DA3-CDB4-47EF-B53F-91BB89A7A500}" srcId="{A73DC52F-C4EE-4986-8A0F-252D391C89A9}" destId="{40E93B83-50AB-495B-80E8-4ECE1A96AF2E}" srcOrd="0" destOrd="0" parTransId="{150D3951-886D-41C4-8B48-0F3E233414D7}" sibTransId="{90CF6ED0-FA46-4461-8B5A-3189AD815519}"/>
    <dgm:cxn modelId="{593E4EE6-42DC-4450-92AE-695C3045C702}" type="presOf" srcId="{E92943D6-E64A-4D3C-9B9E-ADE8D5B95258}" destId="{72736E1A-14A4-495F-8570-AAE1F9FAEF70}" srcOrd="0" destOrd="0" presId="urn:microsoft.com/office/officeart/2005/8/layout/radial4"/>
    <dgm:cxn modelId="{8A72D319-6D0A-42B4-902C-40DE0E5A9E8F}" srcId="{40E93B83-50AB-495B-80E8-4ECE1A96AF2E}" destId="{C0E59697-276B-4F7C-A017-A43246DB2AD1}" srcOrd="1" destOrd="0" parTransId="{6DFED413-8B86-42E3-A03A-E0C74280B253}" sibTransId="{F9EB15EB-B0C9-4870-9188-812AA73C06A2}"/>
    <dgm:cxn modelId="{EE7EE9E7-B15A-4024-8A2C-59EC7C2C3B83}" type="presOf" srcId="{40E93B83-50AB-495B-80E8-4ECE1A96AF2E}" destId="{9430CFA5-D5B4-4CA2-B566-2A4BEDEBFEC3}" srcOrd="0" destOrd="0" presId="urn:microsoft.com/office/officeart/2005/8/layout/radial4"/>
    <dgm:cxn modelId="{A5FF0688-10F7-445F-AB97-69834322E11E}" type="presOf" srcId="{6B6C210B-BB47-4E56-A7AF-952340B8378A}" destId="{A6BC6650-64D7-4E35-A64F-48750D2C1646}" srcOrd="0" destOrd="0" presId="urn:microsoft.com/office/officeart/2005/8/layout/radial4"/>
    <dgm:cxn modelId="{67F2D772-F78A-41A8-A31A-349A6DB3651D}" srcId="{40E93B83-50AB-495B-80E8-4ECE1A96AF2E}" destId="{FDEAB66D-5266-443D-AFDB-0A987D4B7A5E}" srcOrd="0" destOrd="0" parTransId="{44918651-9781-4887-AB6E-BD7495A3F431}" sibTransId="{556C605C-01EB-415C-B75B-7A6D6373E54E}"/>
    <dgm:cxn modelId="{23B007B5-C2FB-4681-80AA-FD0592F5B79C}" type="presOf" srcId="{69071B4D-C272-4E3D-9B26-5D44D1AAD04C}" destId="{76314049-C5A3-477C-A645-93ACC0B86BEA}" srcOrd="0" destOrd="0" presId="urn:microsoft.com/office/officeart/2005/8/layout/radial4"/>
    <dgm:cxn modelId="{17E74774-7902-4AE9-9976-F66CAFC3B2B9}" type="presOf" srcId="{03C3FF33-B222-4A51-9D89-2C4A9A6A003D}" destId="{DD1A8DF6-C166-48B2-A0A9-0FE7179EC151}" srcOrd="0" destOrd="0" presId="urn:microsoft.com/office/officeart/2005/8/layout/radial4"/>
    <dgm:cxn modelId="{EB72C5E9-9CF3-42DC-B6DD-2E344D3BC531}" type="presOf" srcId="{99F233B8-47F7-4DA5-8AAB-1224A365D9E5}" destId="{51E19050-C6F9-49E5-93D7-EB227F025249}" srcOrd="0" destOrd="0" presId="urn:microsoft.com/office/officeart/2005/8/layout/radial4"/>
    <dgm:cxn modelId="{081D4B11-B8CD-410A-9119-E9FE52364941}" type="presOf" srcId="{FDEAB66D-5266-443D-AFDB-0A987D4B7A5E}" destId="{8C22D057-D80C-4259-85AA-DE36C8C13CB7}" srcOrd="0" destOrd="0" presId="urn:microsoft.com/office/officeart/2005/8/layout/radial4"/>
    <dgm:cxn modelId="{95784769-DA89-464E-B796-0FFEBFA9DA79}" type="presOf" srcId="{44918651-9781-4887-AB6E-BD7495A3F431}" destId="{81BDF8AD-C20C-44CE-A9B5-BE04584ECB54}" srcOrd="0" destOrd="0" presId="urn:microsoft.com/office/officeart/2005/8/layout/radial4"/>
    <dgm:cxn modelId="{761CC205-4331-4E67-8A5B-6AC47C337268}" srcId="{40E93B83-50AB-495B-80E8-4ECE1A96AF2E}" destId="{6B6C210B-BB47-4E56-A7AF-952340B8378A}" srcOrd="5" destOrd="0" parTransId="{295BB714-0CD4-44C4-A462-0CDCF0F7B3FA}" sibTransId="{8C109440-8BE1-4A21-8DF0-DBB84E4F43A6}"/>
    <dgm:cxn modelId="{F3E59945-171B-4852-A551-8248A0C810AA}" srcId="{40E93B83-50AB-495B-80E8-4ECE1A96AF2E}" destId="{5403C9D1-0C89-4BA6-BA58-5B1803ED235F}" srcOrd="6" destOrd="0" parTransId="{2D3EA281-B747-4C57-AEC8-61E274D4E6C7}" sibTransId="{6971F6D4-00CD-48D1-B738-F6A61830FCF4}"/>
    <dgm:cxn modelId="{3C5AD061-AAE7-4D3C-93CD-8EC12C0EB04A}" type="presParOf" srcId="{ED6EFD1B-B710-4EFD-9302-89E05A9BB1C0}" destId="{9430CFA5-D5B4-4CA2-B566-2A4BEDEBFEC3}" srcOrd="0" destOrd="0" presId="urn:microsoft.com/office/officeart/2005/8/layout/radial4"/>
    <dgm:cxn modelId="{F570EFA5-38D2-4ED9-B226-AC623C9FECC7}" type="presParOf" srcId="{ED6EFD1B-B710-4EFD-9302-89E05A9BB1C0}" destId="{81BDF8AD-C20C-44CE-A9B5-BE04584ECB54}" srcOrd="1" destOrd="0" presId="urn:microsoft.com/office/officeart/2005/8/layout/radial4"/>
    <dgm:cxn modelId="{69A83BD6-6E73-4492-ACD5-5DB1D2198ADF}" type="presParOf" srcId="{ED6EFD1B-B710-4EFD-9302-89E05A9BB1C0}" destId="{8C22D057-D80C-4259-85AA-DE36C8C13CB7}" srcOrd="2" destOrd="0" presId="urn:microsoft.com/office/officeart/2005/8/layout/radial4"/>
    <dgm:cxn modelId="{2A702FCF-F49E-4229-9AF0-22C8EDF6D062}" type="presParOf" srcId="{ED6EFD1B-B710-4EFD-9302-89E05A9BB1C0}" destId="{72406F55-6B2A-43EC-9294-5EA2D68E61C3}" srcOrd="3" destOrd="0" presId="urn:microsoft.com/office/officeart/2005/8/layout/radial4"/>
    <dgm:cxn modelId="{7E5AC967-DC07-4DAE-9145-45E61E9E7A6C}" type="presParOf" srcId="{ED6EFD1B-B710-4EFD-9302-89E05A9BB1C0}" destId="{3D4C7324-7721-4DEE-B5F7-BEB9F2204305}" srcOrd="4" destOrd="0" presId="urn:microsoft.com/office/officeart/2005/8/layout/radial4"/>
    <dgm:cxn modelId="{B87B3446-CCE6-4215-A255-1BC02010D4D4}" type="presParOf" srcId="{ED6EFD1B-B710-4EFD-9302-89E05A9BB1C0}" destId="{DD1A8DF6-C166-48B2-A0A9-0FE7179EC151}" srcOrd="5" destOrd="0" presId="urn:microsoft.com/office/officeart/2005/8/layout/radial4"/>
    <dgm:cxn modelId="{0BAA1570-B4C5-4569-B033-0CC02AD15F24}" type="presParOf" srcId="{ED6EFD1B-B710-4EFD-9302-89E05A9BB1C0}" destId="{72736E1A-14A4-495F-8570-AAE1F9FAEF70}" srcOrd="6" destOrd="0" presId="urn:microsoft.com/office/officeart/2005/8/layout/radial4"/>
    <dgm:cxn modelId="{4D0A5978-16B5-4183-9588-17FB329D90CD}" type="presParOf" srcId="{ED6EFD1B-B710-4EFD-9302-89E05A9BB1C0}" destId="{00CE1AAC-D297-4EC3-A643-E179F3CFD582}" srcOrd="7" destOrd="0" presId="urn:microsoft.com/office/officeart/2005/8/layout/radial4"/>
    <dgm:cxn modelId="{0A58E156-1166-49B8-B3C3-330DFCA66429}" type="presParOf" srcId="{ED6EFD1B-B710-4EFD-9302-89E05A9BB1C0}" destId="{51E19050-C6F9-49E5-93D7-EB227F025249}" srcOrd="8" destOrd="0" presId="urn:microsoft.com/office/officeart/2005/8/layout/radial4"/>
    <dgm:cxn modelId="{8D45AE82-6FC9-4F75-AE57-5DCA98E9AE81}" type="presParOf" srcId="{ED6EFD1B-B710-4EFD-9302-89E05A9BB1C0}" destId="{76314049-C5A3-477C-A645-93ACC0B86BEA}" srcOrd="9" destOrd="0" presId="urn:microsoft.com/office/officeart/2005/8/layout/radial4"/>
    <dgm:cxn modelId="{B63E5916-B383-4A08-8036-0E871482CF64}" type="presParOf" srcId="{ED6EFD1B-B710-4EFD-9302-89E05A9BB1C0}" destId="{476E38DA-8997-4FAF-89F0-1E08F2CE6295}" srcOrd="10" destOrd="0" presId="urn:microsoft.com/office/officeart/2005/8/layout/radial4"/>
    <dgm:cxn modelId="{57273F19-1233-4460-AE0A-6D7F36EEEA42}" type="presParOf" srcId="{ED6EFD1B-B710-4EFD-9302-89E05A9BB1C0}" destId="{47D6D782-8C1C-480F-B768-5700B573D022}" srcOrd="11" destOrd="0" presId="urn:microsoft.com/office/officeart/2005/8/layout/radial4"/>
    <dgm:cxn modelId="{D28444A7-D7C1-4C88-8829-00CD47C8D4A0}" type="presParOf" srcId="{ED6EFD1B-B710-4EFD-9302-89E05A9BB1C0}" destId="{A6BC6650-64D7-4E35-A64F-48750D2C1646}" srcOrd="12" destOrd="0" presId="urn:microsoft.com/office/officeart/2005/8/layout/radial4"/>
    <dgm:cxn modelId="{514FD66C-54C7-4B61-88E0-A2227D4834BB}" type="presParOf" srcId="{ED6EFD1B-B710-4EFD-9302-89E05A9BB1C0}" destId="{E9147CE4-CC7C-4E95-96E3-13037A8D6FDF}" srcOrd="13" destOrd="0" presId="urn:microsoft.com/office/officeart/2005/8/layout/radial4"/>
    <dgm:cxn modelId="{9559FD57-F5B3-4DC9-B0AC-867695761D18}" type="presParOf" srcId="{ED6EFD1B-B710-4EFD-9302-89E05A9BB1C0}" destId="{EACFA7ED-4E1E-425A-8728-5BF03E87709A}" srcOrd="1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30CFA5-D5B4-4CA2-B566-2A4BEDEBFEC3}">
      <dsp:nvSpPr>
        <dsp:cNvPr id="0" name=""/>
        <dsp:cNvSpPr/>
      </dsp:nvSpPr>
      <dsp:spPr>
        <a:xfrm>
          <a:off x="2696274" y="1148102"/>
          <a:ext cx="792591" cy="7925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dirty="0">
              <a:solidFill>
                <a:schemeClr val="bg1"/>
              </a:solidFill>
            </a:rPr>
            <a:t>Target partners</a:t>
          </a:r>
        </a:p>
      </dsp:txBody>
      <dsp:txXfrm>
        <a:off x="2812346" y="1264174"/>
        <a:ext cx="560447" cy="560447"/>
      </dsp:txXfrm>
    </dsp:sp>
    <dsp:sp modelId="{81BDF8AD-C20C-44CE-A9B5-BE04584ECB54}">
      <dsp:nvSpPr>
        <dsp:cNvPr id="0" name=""/>
        <dsp:cNvSpPr/>
      </dsp:nvSpPr>
      <dsp:spPr>
        <a:xfrm rot="10800000">
          <a:off x="1770347" y="1431453"/>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22D057-D80C-4259-85AA-DE36C8C13CB7}">
      <dsp:nvSpPr>
        <dsp:cNvPr id="0" name=""/>
        <dsp:cNvSpPr/>
      </dsp:nvSpPr>
      <dsp:spPr>
        <a:xfrm>
          <a:off x="1492940" y="1322472"/>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TP meetings</a:t>
          </a:r>
        </a:p>
      </dsp:txBody>
      <dsp:txXfrm>
        <a:off x="1505940" y="1335472"/>
        <a:ext cx="528814" cy="417851"/>
      </dsp:txXfrm>
    </dsp:sp>
    <dsp:sp modelId="{72406F55-6B2A-43EC-9294-5EA2D68E61C3}">
      <dsp:nvSpPr>
        <dsp:cNvPr id="0" name=""/>
        <dsp:cNvSpPr/>
      </dsp:nvSpPr>
      <dsp:spPr>
        <a:xfrm rot="12600000">
          <a:off x="1888877" y="989092"/>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4C7324-7721-4DEE-B5F7-BEB9F2204305}">
      <dsp:nvSpPr>
        <dsp:cNvPr id="0" name=""/>
        <dsp:cNvSpPr/>
      </dsp:nvSpPr>
      <dsp:spPr>
        <a:xfrm>
          <a:off x="1670084" y="661361"/>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O&amp;P guidelines</a:t>
          </a:r>
        </a:p>
      </dsp:txBody>
      <dsp:txXfrm>
        <a:off x="1683084" y="674361"/>
        <a:ext cx="528814" cy="417851"/>
      </dsp:txXfrm>
    </dsp:sp>
    <dsp:sp modelId="{DD1A8DF6-C166-48B2-A0A9-0FE7179EC151}">
      <dsp:nvSpPr>
        <dsp:cNvPr id="0" name=""/>
        <dsp:cNvSpPr/>
      </dsp:nvSpPr>
      <dsp:spPr>
        <a:xfrm rot="14400000">
          <a:off x="2212708" y="665261"/>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736E1A-14A4-495F-8570-AAE1F9FAEF70}">
      <dsp:nvSpPr>
        <dsp:cNvPr id="0" name=""/>
        <dsp:cNvSpPr/>
      </dsp:nvSpPr>
      <dsp:spPr>
        <a:xfrm>
          <a:off x="2154051" y="177394"/>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Agreed supplier</a:t>
          </a:r>
        </a:p>
      </dsp:txBody>
      <dsp:txXfrm>
        <a:off x="2167051" y="190394"/>
        <a:ext cx="528814" cy="417851"/>
      </dsp:txXfrm>
    </dsp:sp>
    <dsp:sp modelId="{00CE1AAC-D297-4EC3-A643-E179F3CFD582}">
      <dsp:nvSpPr>
        <dsp:cNvPr id="0" name=""/>
        <dsp:cNvSpPr/>
      </dsp:nvSpPr>
      <dsp:spPr>
        <a:xfrm rot="16200000">
          <a:off x="2655069" y="546731"/>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E19050-C6F9-49E5-93D7-EB227F025249}">
      <dsp:nvSpPr>
        <dsp:cNvPr id="0" name=""/>
        <dsp:cNvSpPr/>
      </dsp:nvSpPr>
      <dsp:spPr>
        <a:xfrm>
          <a:off x="2815162" y="249"/>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Training</a:t>
          </a:r>
        </a:p>
      </dsp:txBody>
      <dsp:txXfrm>
        <a:off x="2828162" y="13249"/>
        <a:ext cx="528814" cy="417851"/>
      </dsp:txXfrm>
    </dsp:sp>
    <dsp:sp modelId="{76314049-C5A3-477C-A645-93ACC0B86BEA}">
      <dsp:nvSpPr>
        <dsp:cNvPr id="0" name=""/>
        <dsp:cNvSpPr/>
      </dsp:nvSpPr>
      <dsp:spPr>
        <a:xfrm rot="18000000">
          <a:off x="3097430" y="665261"/>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6E38DA-8997-4FAF-89F0-1E08F2CE6295}">
      <dsp:nvSpPr>
        <dsp:cNvPr id="0" name=""/>
        <dsp:cNvSpPr/>
      </dsp:nvSpPr>
      <dsp:spPr>
        <a:xfrm>
          <a:off x="3476274" y="177394"/>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smtClean="0"/>
            <a:t>Strategic partner</a:t>
          </a:r>
          <a:endParaRPr lang="en-GB" sz="800" b="1" kern="1200" dirty="0"/>
        </a:p>
      </dsp:txBody>
      <dsp:txXfrm>
        <a:off x="3489274" y="190394"/>
        <a:ext cx="528814" cy="417851"/>
      </dsp:txXfrm>
    </dsp:sp>
    <dsp:sp modelId="{47D6D782-8C1C-480F-B768-5700B573D022}">
      <dsp:nvSpPr>
        <dsp:cNvPr id="0" name=""/>
        <dsp:cNvSpPr/>
      </dsp:nvSpPr>
      <dsp:spPr>
        <a:xfrm rot="19800000">
          <a:off x="3421261" y="989092"/>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BC6650-64D7-4E35-A64F-48750D2C1646}">
      <dsp:nvSpPr>
        <dsp:cNvPr id="0" name=""/>
        <dsp:cNvSpPr/>
      </dsp:nvSpPr>
      <dsp:spPr>
        <a:xfrm>
          <a:off x="3960241" y="661361"/>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err="1">
              <a:solidFill>
                <a:schemeClr val="bg1"/>
              </a:solidFill>
            </a:rPr>
            <a:t>Ourcome</a:t>
          </a:r>
          <a:r>
            <a:rPr lang="en-GB" sz="800" b="1" kern="1200" dirty="0">
              <a:solidFill>
                <a:schemeClr val="bg1"/>
              </a:solidFill>
            </a:rPr>
            <a:t> evaluation </a:t>
          </a:r>
        </a:p>
      </dsp:txBody>
      <dsp:txXfrm>
        <a:off x="3973241" y="674361"/>
        <a:ext cx="528814" cy="417851"/>
      </dsp:txXfrm>
    </dsp:sp>
    <dsp:sp modelId="{E9147CE4-CC7C-4E95-96E3-13037A8D6FDF}">
      <dsp:nvSpPr>
        <dsp:cNvPr id="0" name=""/>
        <dsp:cNvSpPr/>
      </dsp:nvSpPr>
      <dsp:spPr>
        <a:xfrm>
          <a:off x="3539791" y="1431453"/>
          <a:ext cx="875000" cy="22588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CFA7ED-4E1E-425A-8728-5BF03E87709A}">
      <dsp:nvSpPr>
        <dsp:cNvPr id="0" name=""/>
        <dsp:cNvSpPr/>
      </dsp:nvSpPr>
      <dsp:spPr>
        <a:xfrm>
          <a:off x="4137385" y="1322472"/>
          <a:ext cx="554814" cy="44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smtClean="0">
              <a:solidFill>
                <a:schemeClr val="bg1"/>
              </a:solidFill>
            </a:rPr>
            <a:t>Support packages</a:t>
          </a:r>
          <a:endParaRPr lang="en-GB" sz="800" b="1" kern="1200" dirty="0">
            <a:solidFill>
              <a:schemeClr val="bg1"/>
            </a:solidFill>
          </a:endParaRPr>
        </a:p>
      </dsp:txBody>
      <dsp:txXfrm>
        <a:off x="4150385" y="1335472"/>
        <a:ext cx="528814" cy="4178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E76E8-1EF2-437E-83FA-6ADC08C2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2254</Words>
  <Characters>12848</Characters>
  <Application>Microsoft Office Word</Application>
  <DocSecurity>0</DocSecurity>
  <Lines>107</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IFS</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Öman</dc:creator>
  <cp:lastModifiedBy>Cecilia</cp:lastModifiedBy>
  <cp:revision>12</cp:revision>
  <dcterms:created xsi:type="dcterms:W3CDTF">2016-01-19T10:35:00Z</dcterms:created>
  <dcterms:modified xsi:type="dcterms:W3CDTF">2016-12-07T14:00:00Z</dcterms:modified>
</cp:coreProperties>
</file>